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Spec="center" w:tblpY="-359"/>
        <w:tblW w:w="1541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977"/>
        <w:gridCol w:w="1533"/>
        <w:gridCol w:w="1560"/>
        <w:gridCol w:w="6378"/>
        <w:gridCol w:w="1843"/>
        <w:gridCol w:w="992"/>
        <w:gridCol w:w="1134"/>
      </w:tblGrid>
      <w:tr w:rsidR="000246F3" w:rsidRPr="006F2CCF" w14:paraId="4DE726CC" w14:textId="77777777" w:rsidTr="005B310E">
        <w:trPr>
          <w:trHeight w:val="90"/>
          <w:tblHeader/>
        </w:trPr>
        <w:tc>
          <w:tcPr>
            <w:tcW w:w="15417" w:type="dxa"/>
            <w:gridSpan w:val="7"/>
          </w:tcPr>
          <w:p w14:paraId="13D98A39" w14:textId="11FF015B" w:rsidR="00387ED8" w:rsidRDefault="00B44679" w:rsidP="00387ED8">
            <w:pPr>
              <w:pStyle w:val="Title"/>
              <w:spacing w:before="120"/>
              <w:rPr>
                <w:rFonts w:ascii="Arial" w:hAnsi="Arial" w:cs="Arial"/>
                <w:lang w:val="en-GB"/>
              </w:rPr>
            </w:pPr>
            <w:r>
              <w:rPr>
                <w:rFonts w:ascii="Arial" w:hAnsi="Arial" w:cs="Arial"/>
                <w:lang w:val="en-GB"/>
              </w:rPr>
              <w:t xml:space="preserve">LIVING WITH </w:t>
            </w:r>
            <w:r w:rsidR="00DB24E2">
              <w:rPr>
                <w:rFonts w:ascii="Arial" w:hAnsi="Arial" w:cs="Arial"/>
                <w:lang w:val="en-GB"/>
              </w:rPr>
              <w:t xml:space="preserve">COVID-19 </w:t>
            </w:r>
            <w:r w:rsidR="00712BC2">
              <w:rPr>
                <w:rFonts w:ascii="Arial" w:hAnsi="Arial" w:cs="Arial"/>
                <w:lang w:val="en-GB"/>
              </w:rPr>
              <w:t xml:space="preserve">RISK </w:t>
            </w:r>
            <w:r w:rsidR="009C5045">
              <w:rPr>
                <w:rFonts w:ascii="Arial" w:hAnsi="Arial" w:cs="Arial"/>
                <w:lang w:val="en-GB"/>
              </w:rPr>
              <w:t>ASSESSMENT –</w:t>
            </w:r>
            <w:r w:rsidR="00387ED8">
              <w:rPr>
                <w:rFonts w:ascii="Arial" w:hAnsi="Arial" w:cs="Arial"/>
                <w:lang w:val="en-GB"/>
              </w:rPr>
              <w:t xml:space="preserve"> </w:t>
            </w:r>
            <w:r>
              <w:rPr>
                <w:rFonts w:ascii="Arial" w:hAnsi="Arial" w:cs="Arial"/>
                <w:lang w:val="en-GB"/>
              </w:rPr>
              <w:t>FEBRUARY 22nd</w:t>
            </w:r>
          </w:p>
          <w:p w14:paraId="4DE726CB" w14:textId="1490BE0E" w:rsidR="00DD57A3" w:rsidRPr="00387ED8" w:rsidRDefault="00CD41FB" w:rsidP="00387ED8">
            <w:pPr>
              <w:pStyle w:val="Title"/>
              <w:spacing w:before="120"/>
              <w:rPr>
                <w:rFonts w:ascii="Arial" w:hAnsi="Arial" w:cs="Arial"/>
                <w:lang w:val="en-GB"/>
              </w:rPr>
            </w:pPr>
            <w:r>
              <w:rPr>
                <w:rFonts w:ascii="Arial" w:hAnsi="Arial" w:cs="Arial"/>
                <w:lang w:val="en-GB"/>
              </w:rPr>
              <w:t>PRIMARY</w:t>
            </w:r>
            <w:r w:rsidR="00387ED8">
              <w:rPr>
                <w:rFonts w:ascii="Arial" w:hAnsi="Arial" w:cs="Arial"/>
                <w:lang w:val="en-GB"/>
              </w:rPr>
              <w:t xml:space="preserve"> AND SECONDARY </w:t>
            </w:r>
          </w:p>
        </w:tc>
      </w:tr>
      <w:tr w:rsidR="000246F3" w:rsidRPr="006F2CCF" w14:paraId="4DE726D5" w14:textId="77777777" w:rsidTr="000246F3">
        <w:trPr>
          <w:trHeight w:val="90"/>
          <w:tblHeader/>
        </w:trPr>
        <w:tc>
          <w:tcPr>
            <w:tcW w:w="1977" w:type="dxa"/>
          </w:tcPr>
          <w:p w14:paraId="4DE726CD" w14:textId="77777777" w:rsidR="000246F3" w:rsidRPr="006F2CCF" w:rsidRDefault="000246F3" w:rsidP="005B310E">
            <w:pPr>
              <w:spacing w:after="0" w:line="240" w:lineRule="auto"/>
              <w:rPr>
                <w:rFonts w:ascii="Arial" w:eastAsia="Times New Roman" w:hAnsi="Arial" w:cs="Arial"/>
                <w:b/>
                <w:sz w:val="24"/>
                <w:szCs w:val="20"/>
              </w:rPr>
            </w:pPr>
            <w:r w:rsidRPr="006F2CCF">
              <w:rPr>
                <w:rFonts w:ascii="Arial" w:eastAsia="Times New Roman" w:hAnsi="Arial" w:cs="Arial"/>
                <w:b/>
                <w:sz w:val="24"/>
                <w:szCs w:val="20"/>
              </w:rPr>
              <w:t>Hazard/</w:t>
            </w:r>
          </w:p>
          <w:p w14:paraId="4DE726CE" w14:textId="2086797E" w:rsidR="000246F3" w:rsidRPr="006F2CCF" w:rsidRDefault="000246F3" w:rsidP="005B310E">
            <w:pPr>
              <w:spacing w:after="0" w:line="240" w:lineRule="auto"/>
              <w:rPr>
                <w:rFonts w:ascii="Arial" w:eastAsia="Times New Roman" w:hAnsi="Arial" w:cs="Arial"/>
                <w:sz w:val="24"/>
                <w:szCs w:val="20"/>
              </w:rPr>
            </w:pPr>
            <w:r w:rsidRPr="006F2CCF">
              <w:rPr>
                <w:rFonts w:ascii="Arial" w:eastAsia="Times New Roman" w:hAnsi="Arial" w:cs="Arial"/>
                <w:b/>
                <w:sz w:val="24"/>
                <w:szCs w:val="20"/>
              </w:rPr>
              <w:t>A</w:t>
            </w:r>
            <w:r w:rsidR="007D6814">
              <w:rPr>
                <w:rFonts w:ascii="Arial" w:eastAsia="Times New Roman" w:hAnsi="Arial" w:cs="Arial"/>
                <w:b/>
                <w:sz w:val="24"/>
                <w:szCs w:val="20"/>
              </w:rPr>
              <w:t>ctivity</w:t>
            </w:r>
          </w:p>
        </w:tc>
        <w:tc>
          <w:tcPr>
            <w:tcW w:w="1533" w:type="dxa"/>
          </w:tcPr>
          <w:p w14:paraId="4DE726CF" w14:textId="77777777" w:rsidR="000246F3" w:rsidRPr="006F2CCF" w:rsidRDefault="000246F3" w:rsidP="005B310E">
            <w:pPr>
              <w:spacing w:after="0" w:line="240" w:lineRule="auto"/>
              <w:rPr>
                <w:rFonts w:ascii="Arial" w:eastAsia="Times New Roman" w:hAnsi="Arial" w:cs="Arial"/>
                <w:b/>
                <w:sz w:val="24"/>
                <w:szCs w:val="20"/>
              </w:rPr>
            </w:pPr>
            <w:r w:rsidRPr="006F2CCF">
              <w:rPr>
                <w:rFonts w:ascii="Arial" w:eastAsia="Times New Roman" w:hAnsi="Arial" w:cs="Arial"/>
                <w:b/>
                <w:sz w:val="24"/>
                <w:szCs w:val="20"/>
              </w:rPr>
              <w:t>Persons at Risk</w:t>
            </w:r>
          </w:p>
        </w:tc>
        <w:tc>
          <w:tcPr>
            <w:tcW w:w="1560" w:type="dxa"/>
          </w:tcPr>
          <w:p w14:paraId="4DE726D0" w14:textId="77777777" w:rsidR="000246F3" w:rsidRPr="006F2CCF" w:rsidRDefault="000246F3" w:rsidP="005B310E">
            <w:pPr>
              <w:spacing w:after="0" w:line="240" w:lineRule="auto"/>
              <w:rPr>
                <w:rFonts w:ascii="Arial" w:eastAsia="Times New Roman" w:hAnsi="Arial" w:cs="Arial"/>
                <w:b/>
                <w:sz w:val="24"/>
                <w:szCs w:val="20"/>
              </w:rPr>
            </w:pPr>
            <w:r w:rsidRPr="006F2CCF">
              <w:rPr>
                <w:rFonts w:ascii="Arial" w:eastAsia="Times New Roman" w:hAnsi="Arial" w:cs="Arial"/>
                <w:b/>
                <w:sz w:val="24"/>
                <w:szCs w:val="20"/>
              </w:rPr>
              <w:t>Risk</w:t>
            </w:r>
          </w:p>
        </w:tc>
        <w:tc>
          <w:tcPr>
            <w:tcW w:w="6378" w:type="dxa"/>
          </w:tcPr>
          <w:p w14:paraId="4DE726D1" w14:textId="77777777" w:rsidR="000246F3" w:rsidRPr="006F2CCF" w:rsidRDefault="000246F3" w:rsidP="005B310E">
            <w:pPr>
              <w:spacing w:after="0" w:line="240" w:lineRule="auto"/>
              <w:jc w:val="center"/>
              <w:rPr>
                <w:rFonts w:ascii="Arial" w:eastAsia="Times New Roman" w:hAnsi="Arial" w:cs="Arial"/>
                <w:b/>
                <w:sz w:val="24"/>
                <w:szCs w:val="20"/>
              </w:rPr>
            </w:pPr>
            <w:r w:rsidRPr="006F2CCF">
              <w:rPr>
                <w:rFonts w:ascii="Arial" w:eastAsia="Times New Roman" w:hAnsi="Arial" w:cs="Arial"/>
                <w:b/>
                <w:sz w:val="24"/>
                <w:szCs w:val="20"/>
              </w:rPr>
              <w:t>Control measures in use</w:t>
            </w:r>
          </w:p>
        </w:tc>
        <w:tc>
          <w:tcPr>
            <w:tcW w:w="1843" w:type="dxa"/>
          </w:tcPr>
          <w:p w14:paraId="4DE726D2" w14:textId="77777777" w:rsidR="000246F3" w:rsidRPr="006F2CCF" w:rsidRDefault="000246F3" w:rsidP="005B310E">
            <w:pPr>
              <w:spacing w:after="0" w:line="240" w:lineRule="auto"/>
              <w:rPr>
                <w:rFonts w:ascii="Arial" w:eastAsia="Times New Roman" w:hAnsi="Arial" w:cs="Arial"/>
                <w:b/>
                <w:sz w:val="24"/>
                <w:szCs w:val="20"/>
              </w:rPr>
            </w:pPr>
            <w:r w:rsidRPr="006F2CCF">
              <w:rPr>
                <w:rFonts w:ascii="Arial" w:eastAsia="Times New Roman" w:hAnsi="Arial" w:cs="Arial"/>
                <w:b/>
                <w:sz w:val="24"/>
                <w:szCs w:val="20"/>
              </w:rPr>
              <w:t>Residual risk rating</w:t>
            </w:r>
          </w:p>
          <w:p w14:paraId="4DE726D3" w14:textId="77777777" w:rsidR="000246F3" w:rsidRPr="006F2CCF" w:rsidRDefault="000246F3" w:rsidP="005B310E">
            <w:pPr>
              <w:spacing w:after="0" w:line="240" w:lineRule="auto"/>
              <w:rPr>
                <w:rFonts w:ascii="Arial" w:eastAsia="Times New Roman" w:hAnsi="Arial" w:cs="Arial"/>
                <w:b/>
                <w:sz w:val="24"/>
                <w:szCs w:val="20"/>
              </w:rPr>
            </w:pPr>
            <w:r w:rsidRPr="006F2CCF">
              <w:rPr>
                <w:rFonts w:ascii="Arial" w:eastAsia="Times New Roman" w:hAnsi="Arial" w:cs="Arial"/>
                <w:b/>
                <w:sz w:val="24"/>
                <w:szCs w:val="20"/>
              </w:rPr>
              <w:t>H / M / L</w:t>
            </w:r>
          </w:p>
        </w:tc>
        <w:tc>
          <w:tcPr>
            <w:tcW w:w="2126" w:type="dxa"/>
            <w:gridSpan w:val="2"/>
          </w:tcPr>
          <w:p w14:paraId="4DE726D4" w14:textId="77777777" w:rsidR="000246F3" w:rsidRPr="006F2CCF" w:rsidRDefault="000246F3" w:rsidP="005B310E">
            <w:pPr>
              <w:spacing w:after="0" w:line="240" w:lineRule="auto"/>
              <w:jc w:val="center"/>
              <w:rPr>
                <w:rFonts w:ascii="Arial" w:eastAsia="Times New Roman" w:hAnsi="Arial" w:cs="Arial"/>
                <w:b/>
                <w:sz w:val="24"/>
                <w:szCs w:val="20"/>
              </w:rPr>
            </w:pPr>
            <w:r w:rsidRPr="006F2CCF">
              <w:rPr>
                <w:rFonts w:ascii="Arial" w:eastAsia="Times New Roman" w:hAnsi="Arial" w:cs="Arial"/>
                <w:b/>
                <w:sz w:val="24"/>
                <w:szCs w:val="20"/>
              </w:rPr>
              <w:t>Further Action Required</w:t>
            </w:r>
          </w:p>
        </w:tc>
      </w:tr>
      <w:tr w:rsidR="000246F3" w:rsidRPr="006F2CCF" w14:paraId="4DE726DD" w14:textId="77777777" w:rsidTr="000246F3">
        <w:trPr>
          <w:trHeight w:val="90"/>
        </w:trPr>
        <w:tc>
          <w:tcPr>
            <w:tcW w:w="1977" w:type="dxa"/>
          </w:tcPr>
          <w:p w14:paraId="4DE726D6" w14:textId="77777777" w:rsidR="000246F3" w:rsidRPr="006F2CCF" w:rsidRDefault="000246F3" w:rsidP="005B310E">
            <w:pPr>
              <w:spacing w:after="0" w:line="240" w:lineRule="auto"/>
              <w:rPr>
                <w:rFonts w:ascii="Arial" w:eastAsia="Times New Roman" w:hAnsi="Arial" w:cs="Arial"/>
                <w:b/>
                <w:sz w:val="24"/>
                <w:szCs w:val="20"/>
              </w:rPr>
            </w:pPr>
          </w:p>
        </w:tc>
        <w:tc>
          <w:tcPr>
            <w:tcW w:w="1533" w:type="dxa"/>
          </w:tcPr>
          <w:p w14:paraId="4DE726D7" w14:textId="77777777" w:rsidR="000246F3" w:rsidRPr="006F2CCF" w:rsidRDefault="000246F3" w:rsidP="005B310E">
            <w:pPr>
              <w:spacing w:after="0" w:line="240" w:lineRule="auto"/>
              <w:rPr>
                <w:rFonts w:ascii="Arial" w:eastAsia="Times New Roman" w:hAnsi="Arial" w:cs="Arial"/>
                <w:b/>
                <w:sz w:val="24"/>
                <w:szCs w:val="20"/>
              </w:rPr>
            </w:pPr>
          </w:p>
        </w:tc>
        <w:tc>
          <w:tcPr>
            <w:tcW w:w="1560" w:type="dxa"/>
          </w:tcPr>
          <w:p w14:paraId="4DE726D8" w14:textId="77777777" w:rsidR="000246F3" w:rsidRPr="006F2CCF" w:rsidRDefault="000246F3" w:rsidP="005B310E">
            <w:pPr>
              <w:spacing w:after="0" w:line="240" w:lineRule="auto"/>
              <w:rPr>
                <w:rFonts w:ascii="Arial" w:eastAsia="Times New Roman" w:hAnsi="Arial" w:cs="Arial"/>
                <w:b/>
                <w:sz w:val="24"/>
                <w:szCs w:val="20"/>
              </w:rPr>
            </w:pPr>
          </w:p>
        </w:tc>
        <w:tc>
          <w:tcPr>
            <w:tcW w:w="6378" w:type="dxa"/>
          </w:tcPr>
          <w:p w14:paraId="4DE726D9" w14:textId="77777777" w:rsidR="000246F3" w:rsidRPr="006F2CCF" w:rsidRDefault="000246F3" w:rsidP="005B310E">
            <w:pPr>
              <w:spacing w:after="0" w:line="240" w:lineRule="auto"/>
              <w:jc w:val="center"/>
              <w:rPr>
                <w:rFonts w:ascii="Arial" w:eastAsia="Times New Roman" w:hAnsi="Arial" w:cs="Arial"/>
                <w:b/>
                <w:sz w:val="24"/>
                <w:szCs w:val="20"/>
              </w:rPr>
            </w:pPr>
          </w:p>
        </w:tc>
        <w:tc>
          <w:tcPr>
            <w:tcW w:w="1843" w:type="dxa"/>
          </w:tcPr>
          <w:p w14:paraId="4DE726DA" w14:textId="77777777" w:rsidR="000246F3" w:rsidRPr="006F2CCF" w:rsidRDefault="000246F3" w:rsidP="005B310E">
            <w:pPr>
              <w:spacing w:after="0" w:line="240" w:lineRule="auto"/>
              <w:jc w:val="center"/>
              <w:rPr>
                <w:rFonts w:ascii="Arial" w:eastAsia="Times New Roman" w:hAnsi="Arial" w:cs="Arial"/>
                <w:b/>
                <w:sz w:val="24"/>
                <w:szCs w:val="20"/>
              </w:rPr>
            </w:pPr>
          </w:p>
        </w:tc>
        <w:tc>
          <w:tcPr>
            <w:tcW w:w="992" w:type="dxa"/>
          </w:tcPr>
          <w:p w14:paraId="4DE726DB" w14:textId="77777777" w:rsidR="000246F3" w:rsidRPr="006F2CCF" w:rsidRDefault="000246F3" w:rsidP="005B310E">
            <w:pPr>
              <w:spacing w:after="0" w:line="240" w:lineRule="auto"/>
              <w:jc w:val="center"/>
              <w:rPr>
                <w:rFonts w:ascii="Arial" w:eastAsia="Times New Roman" w:hAnsi="Arial" w:cs="Arial"/>
                <w:b/>
                <w:sz w:val="24"/>
                <w:szCs w:val="20"/>
              </w:rPr>
            </w:pPr>
            <w:r w:rsidRPr="006F2CCF">
              <w:rPr>
                <w:rFonts w:ascii="Arial" w:eastAsia="Times New Roman" w:hAnsi="Arial" w:cs="Arial"/>
                <w:b/>
                <w:sz w:val="24"/>
                <w:szCs w:val="20"/>
              </w:rPr>
              <w:t>YES</w:t>
            </w:r>
          </w:p>
        </w:tc>
        <w:tc>
          <w:tcPr>
            <w:tcW w:w="1134" w:type="dxa"/>
          </w:tcPr>
          <w:p w14:paraId="4DE726DC" w14:textId="77777777" w:rsidR="000246F3" w:rsidRPr="006F2CCF" w:rsidRDefault="000246F3" w:rsidP="005B310E">
            <w:pPr>
              <w:spacing w:after="0" w:line="240" w:lineRule="auto"/>
              <w:jc w:val="center"/>
              <w:rPr>
                <w:rFonts w:ascii="Arial" w:eastAsia="Times New Roman" w:hAnsi="Arial" w:cs="Arial"/>
                <w:b/>
                <w:sz w:val="24"/>
                <w:szCs w:val="20"/>
              </w:rPr>
            </w:pPr>
            <w:r w:rsidRPr="006F2CCF">
              <w:rPr>
                <w:rFonts w:ascii="Arial" w:eastAsia="Times New Roman" w:hAnsi="Arial" w:cs="Arial"/>
                <w:b/>
                <w:sz w:val="24"/>
                <w:szCs w:val="20"/>
              </w:rPr>
              <w:t>NO</w:t>
            </w:r>
          </w:p>
        </w:tc>
      </w:tr>
      <w:tr w:rsidR="008B44F8" w:rsidRPr="006F2CCF" w14:paraId="63426FBC" w14:textId="77777777" w:rsidTr="00EB15ED">
        <w:trPr>
          <w:trHeight w:val="90"/>
        </w:trPr>
        <w:tc>
          <w:tcPr>
            <w:tcW w:w="1977" w:type="dxa"/>
          </w:tcPr>
          <w:p w14:paraId="326F40E7" w14:textId="092D7699" w:rsidR="008B44F8" w:rsidRDefault="008B44F8" w:rsidP="008B44F8">
            <w:pPr>
              <w:spacing w:after="0" w:line="240" w:lineRule="auto"/>
              <w:rPr>
                <w:rFonts w:ascii="Arial" w:eastAsia="Times New Roman" w:hAnsi="Arial" w:cs="Arial"/>
                <w:sz w:val="24"/>
                <w:szCs w:val="24"/>
              </w:rPr>
            </w:pPr>
            <w:r>
              <w:rPr>
                <w:rFonts w:ascii="Arial" w:eastAsia="Times New Roman" w:hAnsi="Arial" w:cs="Arial"/>
                <w:sz w:val="24"/>
                <w:szCs w:val="24"/>
              </w:rPr>
              <w:t>Awareness of policies and procedures</w:t>
            </w:r>
          </w:p>
        </w:tc>
        <w:tc>
          <w:tcPr>
            <w:tcW w:w="1533" w:type="dxa"/>
          </w:tcPr>
          <w:p w14:paraId="6B9E556E" w14:textId="77777777" w:rsidR="008B44F8" w:rsidRDefault="008B44F8" w:rsidP="008B44F8">
            <w:pPr>
              <w:spacing w:after="0" w:line="240" w:lineRule="auto"/>
              <w:rPr>
                <w:rFonts w:ascii="Arial" w:eastAsia="Times New Roman" w:hAnsi="Arial" w:cs="Arial"/>
                <w:sz w:val="24"/>
                <w:szCs w:val="24"/>
              </w:rPr>
            </w:pPr>
            <w:r>
              <w:rPr>
                <w:rFonts w:ascii="Arial" w:eastAsia="Times New Roman" w:hAnsi="Arial" w:cs="Arial"/>
                <w:sz w:val="24"/>
                <w:szCs w:val="24"/>
              </w:rPr>
              <w:t>Staff</w:t>
            </w:r>
          </w:p>
          <w:p w14:paraId="34405C7D" w14:textId="77777777" w:rsidR="008B44F8" w:rsidRDefault="008B44F8" w:rsidP="008B44F8">
            <w:pPr>
              <w:spacing w:after="0" w:line="240" w:lineRule="auto"/>
              <w:rPr>
                <w:rFonts w:ascii="Arial" w:eastAsia="Times New Roman" w:hAnsi="Arial" w:cs="Arial"/>
                <w:sz w:val="24"/>
                <w:szCs w:val="24"/>
              </w:rPr>
            </w:pPr>
            <w:r>
              <w:rPr>
                <w:rFonts w:ascii="Arial" w:eastAsia="Times New Roman" w:hAnsi="Arial" w:cs="Arial"/>
                <w:sz w:val="24"/>
                <w:szCs w:val="24"/>
              </w:rPr>
              <w:t xml:space="preserve">Pupils </w:t>
            </w:r>
          </w:p>
          <w:p w14:paraId="7119A3AC" w14:textId="2429073F" w:rsidR="008B44F8" w:rsidRDefault="008B44F8" w:rsidP="008B44F8">
            <w:pPr>
              <w:spacing w:after="0" w:line="240" w:lineRule="auto"/>
              <w:rPr>
                <w:rFonts w:ascii="Arial" w:eastAsia="Times New Roman" w:hAnsi="Arial" w:cs="Arial"/>
                <w:sz w:val="24"/>
                <w:szCs w:val="24"/>
              </w:rPr>
            </w:pPr>
            <w:r>
              <w:rPr>
                <w:rFonts w:ascii="Arial" w:eastAsia="Times New Roman" w:hAnsi="Arial" w:cs="Arial"/>
                <w:sz w:val="24"/>
                <w:szCs w:val="24"/>
              </w:rPr>
              <w:t>Others</w:t>
            </w:r>
          </w:p>
        </w:tc>
        <w:tc>
          <w:tcPr>
            <w:tcW w:w="1560" w:type="dxa"/>
          </w:tcPr>
          <w:p w14:paraId="7FA901CE" w14:textId="27EA775E" w:rsidR="008B44F8" w:rsidRDefault="008B44F8" w:rsidP="008B44F8">
            <w:pPr>
              <w:rPr>
                <w:rFonts w:ascii="Arial" w:eastAsia="Times New Roman" w:hAnsi="Arial" w:cs="Arial"/>
                <w:sz w:val="24"/>
                <w:szCs w:val="24"/>
              </w:rPr>
            </w:pPr>
            <w:r>
              <w:rPr>
                <w:rFonts w:ascii="Arial" w:eastAsia="Times New Roman" w:hAnsi="Arial" w:cs="Arial"/>
                <w:sz w:val="24"/>
                <w:szCs w:val="24"/>
              </w:rPr>
              <w:t>Inadequate information</w:t>
            </w:r>
          </w:p>
        </w:tc>
        <w:tc>
          <w:tcPr>
            <w:tcW w:w="6378" w:type="dxa"/>
          </w:tcPr>
          <w:p w14:paraId="3694FF17" w14:textId="44BB43CD" w:rsidR="008B44F8" w:rsidRPr="00E618F3" w:rsidRDefault="008B44F8" w:rsidP="00545A99">
            <w:pPr>
              <w:pStyle w:val="ListParagraph"/>
              <w:numPr>
                <w:ilvl w:val="0"/>
                <w:numId w:val="20"/>
              </w:numPr>
              <w:spacing w:after="0" w:line="240" w:lineRule="auto"/>
              <w:ind w:left="480"/>
              <w:rPr>
                <w:rFonts w:ascii="Arial" w:eastAsia="Times New Roman" w:hAnsi="Arial" w:cs="Arial"/>
                <w:sz w:val="24"/>
                <w:szCs w:val="24"/>
              </w:rPr>
            </w:pPr>
            <w:r w:rsidRPr="00E618F3">
              <w:rPr>
                <w:rFonts w:ascii="Arial" w:eastAsia="Times New Roman" w:hAnsi="Arial" w:cs="Arial"/>
                <w:sz w:val="24"/>
                <w:szCs w:val="24"/>
              </w:rPr>
              <w:t>All staff, parents, governors, visitors and volunteers are aware of all relevant policies and procedures.</w:t>
            </w:r>
          </w:p>
          <w:p w14:paraId="0D0AE24F" w14:textId="77777777" w:rsidR="008B44F8" w:rsidRPr="00E618F3" w:rsidRDefault="008B44F8" w:rsidP="00545A99">
            <w:pPr>
              <w:pStyle w:val="ListParagraph"/>
              <w:numPr>
                <w:ilvl w:val="0"/>
                <w:numId w:val="20"/>
              </w:numPr>
              <w:spacing w:after="0" w:line="240" w:lineRule="auto"/>
              <w:ind w:left="480"/>
              <w:rPr>
                <w:rFonts w:ascii="Arial" w:eastAsia="Times New Roman" w:hAnsi="Arial" w:cs="Arial"/>
                <w:sz w:val="24"/>
                <w:szCs w:val="24"/>
              </w:rPr>
            </w:pPr>
            <w:r w:rsidRPr="00E618F3">
              <w:rPr>
                <w:rFonts w:ascii="Arial" w:eastAsia="Times New Roman" w:hAnsi="Arial" w:cs="Arial"/>
                <w:sz w:val="24"/>
                <w:szCs w:val="24"/>
              </w:rPr>
              <w:t>All staff have access to all relevant guidance and legislation including, but not limited to, the following:</w:t>
            </w:r>
          </w:p>
          <w:p w14:paraId="7598B914" w14:textId="77777777" w:rsidR="008B44F8" w:rsidRPr="00E618F3" w:rsidRDefault="008B44F8" w:rsidP="00545A99">
            <w:pPr>
              <w:pStyle w:val="ListParagraph"/>
              <w:numPr>
                <w:ilvl w:val="0"/>
                <w:numId w:val="20"/>
              </w:numPr>
              <w:spacing w:after="0" w:line="240" w:lineRule="auto"/>
              <w:ind w:left="480"/>
              <w:rPr>
                <w:rFonts w:ascii="Arial" w:eastAsia="Times New Roman" w:hAnsi="Arial" w:cs="Arial"/>
                <w:sz w:val="24"/>
                <w:szCs w:val="24"/>
              </w:rPr>
            </w:pPr>
            <w:r w:rsidRPr="00E618F3">
              <w:rPr>
                <w:rFonts w:ascii="Arial" w:eastAsia="Times New Roman" w:hAnsi="Arial" w:cs="Arial"/>
                <w:sz w:val="24"/>
                <w:szCs w:val="24"/>
              </w:rPr>
              <w:t>The Reporting of Injuries, Diseases and Dangerous Occurrences Regulations (RIDDOR) 2013</w:t>
            </w:r>
          </w:p>
          <w:p w14:paraId="7F011FEF" w14:textId="77777777" w:rsidR="008B44F8" w:rsidRPr="00E618F3" w:rsidRDefault="008B44F8" w:rsidP="00545A99">
            <w:pPr>
              <w:pStyle w:val="ListParagraph"/>
              <w:numPr>
                <w:ilvl w:val="0"/>
                <w:numId w:val="20"/>
              </w:numPr>
              <w:spacing w:after="0" w:line="240" w:lineRule="auto"/>
              <w:ind w:left="480"/>
              <w:rPr>
                <w:rFonts w:ascii="Arial" w:eastAsia="Times New Roman" w:hAnsi="Arial" w:cs="Arial"/>
                <w:sz w:val="24"/>
                <w:szCs w:val="24"/>
              </w:rPr>
            </w:pPr>
            <w:r w:rsidRPr="00E618F3">
              <w:rPr>
                <w:rFonts w:ascii="Arial" w:eastAsia="Times New Roman" w:hAnsi="Arial" w:cs="Arial"/>
                <w:sz w:val="24"/>
                <w:szCs w:val="24"/>
              </w:rPr>
              <w:t>The Health Protection (Notification) Regulations 2010</w:t>
            </w:r>
          </w:p>
          <w:p w14:paraId="693314C6" w14:textId="77777777" w:rsidR="008B44F8" w:rsidRPr="00E618F3" w:rsidRDefault="008B44F8" w:rsidP="00545A99">
            <w:pPr>
              <w:pStyle w:val="ListParagraph"/>
              <w:numPr>
                <w:ilvl w:val="0"/>
                <w:numId w:val="20"/>
              </w:numPr>
              <w:spacing w:after="0" w:line="240" w:lineRule="auto"/>
              <w:ind w:left="480"/>
              <w:rPr>
                <w:rFonts w:ascii="Arial" w:eastAsia="Times New Roman" w:hAnsi="Arial" w:cs="Arial"/>
                <w:sz w:val="24"/>
                <w:szCs w:val="24"/>
              </w:rPr>
            </w:pPr>
            <w:r w:rsidRPr="00E618F3">
              <w:rPr>
                <w:rFonts w:ascii="Arial" w:eastAsia="Times New Roman" w:hAnsi="Arial" w:cs="Arial"/>
                <w:sz w:val="24"/>
                <w:szCs w:val="24"/>
              </w:rPr>
              <w:t>Public Health England (PHE) (2017) ‘Health protection in schools and other childcare facilities’</w:t>
            </w:r>
          </w:p>
          <w:p w14:paraId="67B0E0FF" w14:textId="77777777" w:rsidR="008B44F8" w:rsidRPr="00E618F3" w:rsidRDefault="008B44F8" w:rsidP="00545A99">
            <w:pPr>
              <w:pStyle w:val="ListParagraph"/>
              <w:numPr>
                <w:ilvl w:val="0"/>
                <w:numId w:val="20"/>
              </w:numPr>
              <w:spacing w:after="0" w:line="240" w:lineRule="auto"/>
              <w:ind w:left="480"/>
              <w:rPr>
                <w:rFonts w:ascii="Arial" w:eastAsia="Times New Roman" w:hAnsi="Arial" w:cs="Arial"/>
                <w:sz w:val="24"/>
                <w:szCs w:val="24"/>
              </w:rPr>
            </w:pPr>
            <w:r w:rsidRPr="00E618F3">
              <w:rPr>
                <w:rFonts w:ascii="Arial" w:eastAsia="Times New Roman" w:hAnsi="Arial" w:cs="Arial"/>
                <w:sz w:val="24"/>
                <w:szCs w:val="24"/>
              </w:rPr>
              <w:t>DfE and PHE (2020) ‘COVID-19: guidance for educational settings’</w:t>
            </w:r>
          </w:p>
          <w:p w14:paraId="07B47427" w14:textId="77777777" w:rsidR="008B44F8" w:rsidRPr="00E618F3" w:rsidRDefault="008B44F8" w:rsidP="00545A99">
            <w:pPr>
              <w:pStyle w:val="ListParagraph"/>
              <w:numPr>
                <w:ilvl w:val="0"/>
                <w:numId w:val="20"/>
              </w:numPr>
              <w:spacing w:after="0" w:line="240" w:lineRule="auto"/>
              <w:ind w:left="480"/>
              <w:rPr>
                <w:rFonts w:ascii="Arial" w:eastAsia="Times New Roman" w:hAnsi="Arial" w:cs="Arial"/>
                <w:sz w:val="24"/>
                <w:szCs w:val="24"/>
              </w:rPr>
            </w:pPr>
            <w:r w:rsidRPr="00E618F3">
              <w:rPr>
                <w:rFonts w:ascii="Arial" w:eastAsia="Times New Roman" w:hAnsi="Arial" w:cs="Arial"/>
                <w:sz w:val="24"/>
                <w:szCs w:val="24"/>
              </w:rPr>
              <w:t>The relevant staff receive any necessary training that helps minimise the spread of infection, e.g. infection control training.</w:t>
            </w:r>
          </w:p>
          <w:p w14:paraId="30D8A3A8" w14:textId="00FB3684" w:rsidR="008B44F8" w:rsidRPr="00E618F3" w:rsidRDefault="008B44F8" w:rsidP="00545A99">
            <w:pPr>
              <w:pStyle w:val="ListParagraph"/>
              <w:numPr>
                <w:ilvl w:val="0"/>
                <w:numId w:val="20"/>
              </w:numPr>
              <w:spacing w:after="0" w:line="240" w:lineRule="auto"/>
              <w:ind w:left="480"/>
              <w:rPr>
                <w:rFonts w:ascii="Arial" w:eastAsia="Times New Roman" w:hAnsi="Arial" w:cs="Arial"/>
                <w:sz w:val="24"/>
                <w:szCs w:val="24"/>
              </w:rPr>
            </w:pPr>
            <w:r w:rsidRPr="00E618F3">
              <w:rPr>
                <w:rFonts w:ascii="Arial" w:eastAsia="Times New Roman" w:hAnsi="Arial" w:cs="Arial"/>
                <w:sz w:val="24"/>
                <w:szCs w:val="24"/>
              </w:rPr>
              <w:t xml:space="preserve">The </w:t>
            </w:r>
            <w:r w:rsidR="00792C3E">
              <w:rPr>
                <w:rFonts w:ascii="Arial" w:eastAsia="Times New Roman" w:hAnsi="Arial" w:cs="Arial"/>
                <w:sz w:val="24"/>
                <w:szCs w:val="24"/>
              </w:rPr>
              <w:t>Academy</w:t>
            </w:r>
            <w:r w:rsidRPr="00E618F3">
              <w:rPr>
                <w:rFonts w:ascii="Arial" w:eastAsia="Times New Roman" w:hAnsi="Arial" w:cs="Arial"/>
                <w:sz w:val="24"/>
                <w:szCs w:val="24"/>
              </w:rPr>
              <w:t xml:space="preserve"> keeps up-to-date with advice issued by, but not limited to, the following:</w:t>
            </w:r>
          </w:p>
          <w:p w14:paraId="020B334F" w14:textId="77777777" w:rsidR="008B44F8" w:rsidRPr="00E618F3" w:rsidRDefault="008B44F8" w:rsidP="00545A99">
            <w:pPr>
              <w:pStyle w:val="ListParagraph"/>
              <w:numPr>
                <w:ilvl w:val="0"/>
                <w:numId w:val="20"/>
              </w:numPr>
              <w:spacing w:after="0" w:line="240" w:lineRule="auto"/>
              <w:ind w:left="480"/>
              <w:rPr>
                <w:rFonts w:ascii="Arial" w:eastAsia="Times New Roman" w:hAnsi="Arial" w:cs="Arial"/>
                <w:sz w:val="24"/>
                <w:szCs w:val="24"/>
              </w:rPr>
            </w:pPr>
            <w:r w:rsidRPr="00E618F3">
              <w:rPr>
                <w:rFonts w:ascii="Arial" w:eastAsia="Times New Roman" w:hAnsi="Arial" w:cs="Arial"/>
                <w:sz w:val="24"/>
                <w:szCs w:val="24"/>
              </w:rPr>
              <w:t>DfE</w:t>
            </w:r>
          </w:p>
          <w:p w14:paraId="02BC17EC" w14:textId="77777777" w:rsidR="008B44F8" w:rsidRPr="00E618F3" w:rsidRDefault="008B44F8" w:rsidP="00545A99">
            <w:pPr>
              <w:pStyle w:val="ListParagraph"/>
              <w:numPr>
                <w:ilvl w:val="0"/>
                <w:numId w:val="20"/>
              </w:numPr>
              <w:spacing w:after="0" w:line="240" w:lineRule="auto"/>
              <w:ind w:left="480"/>
              <w:rPr>
                <w:rFonts w:ascii="Arial" w:eastAsia="Times New Roman" w:hAnsi="Arial" w:cs="Arial"/>
                <w:sz w:val="24"/>
                <w:szCs w:val="24"/>
              </w:rPr>
            </w:pPr>
            <w:r w:rsidRPr="00E618F3">
              <w:rPr>
                <w:rFonts w:ascii="Arial" w:eastAsia="Times New Roman" w:hAnsi="Arial" w:cs="Arial"/>
                <w:sz w:val="24"/>
                <w:szCs w:val="24"/>
              </w:rPr>
              <w:t>NHS</w:t>
            </w:r>
          </w:p>
          <w:p w14:paraId="04EE7163" w14:textId="16025946" w:rsidR="008B44F8" w:rsidRPr="00B44679" w:rsidRDefault="008B44F8" w:rsidP="00545A99">
            <w:pPr>
              <w:pStyle w:val="ListParagraph"/>
              <w:numPr>
                <w:ilvl w:val="0"/>
                <w:numId w:val="20"/>
              </w:numPr>
              <w:spacing w:after="0" w:line="240" w:lineRule="auto"/>
              <w:ind w:left="480"/>
              <w:rPr>
                <w:rFonts w:ascii="Arial" w:eastAsia="Times New Roman" w:hAnsi="Arial" w:cs="Arial"/>
                <w:sz w:val="24"/>
                <w:szCs w:val="24"/>
                <w:highlight w:val="yellow"/>
              </w:rPr>
            </w:pPr>
            <w:r w:rsidRPr="00B44679">
              <w:rPr>
                <w:rFonts w:ascii="Arial" w:eastAsia="Times New Roman" w:hAnsi="Arial" w:cs="Arial"/>
                <w:sz w:val="24"/>
                <w:szCs w:val="24"/>
                <w:highlight w:val="yellow"/>
              </w:rPr>
              <w:t>Department for Health and Social Care</w:t>
            </w:r>
            <w:r w:rsidR="00B44679" w:rsidRPr="00B44679">
              <w:rPr>
                <w:rFonts w:ascii="Arial" w:eastAsia="Times New Roman" w:hAnsi="Arial" w:cs="Arial"/>
                <w:sz w:val="24"/>
                <w:szCs w:val="24"/>
                <w:highlight w:val="yellow"/>
              </w:rPr>
              <w:t>(DHSC)</w:t>
            </w:r>
          </w:p>
          <w:p w14:paraId="57A65F19" w14:textId="05161FDF" w:rsidR="00B44679" w:rsidRPr="00B44679" w:rsidRDefault="00B44679" w:rsidP="00545A99">
            <w:pPr>
              <w:pStyle w:val="ListParagraph"/>
              <w:numPr>
                <w:ilvl w:val="0"/>
                <w:numId w:val="20"/>
              </w:numPr>
              <w:spacing w:after="0" w:line="240" w:lineRule="auto"/>
              <w:ind w:left="480"/>
              <w:rPr>
                <w:rFonts w:ascii="Arial" w:eastAsia="Times New Roman" w:hAnsi="Arial" w:cs="Arial"/>
                <w:sz w:val="24"/>
                <w:szCs w:val="24"/>
                <w:highlight w:val="yellow"/>
              </w:rPr>
            </w:pPr>
            <w:r w:rsidRPr="00B44679">
              <w:rPr>
                <w:rFonts w:ascii="Arial" w:eastAsia="Times New Roman" w:hAnsi="Arial" w:cs="Arial"/>
                <w:sz w:val="24"/>
                <w:szCs w:val="24"/>
                <w:highlight w:val="yellow"/>
              </w:rPr>
              <w:t>United Kingdom Health Security Agency (UKHSA)</w:t>
            </w:r>
          </w:p>
          <w:p w14:paraId="41A23609" w14:textId="2C0CDF5D" w:rsidR="008B44F8" w:rsidRPr="00E618F3" w:rsidRDefault="008B44F8" w:rsidP="00545A99">
            <w:pPr>
              <w:pStyle w:val="ListParagraph"/>
              <w:numPr>
                <w:ilvl w:val="0"/>
                <w:numId w:val="20"/>
              </w:numPr>
              <w:spacing w:after="0" w:line="240" w:lineRule="auto"/>
              <w:ind w:left="480"/>
              <w:rPr>
                <w:rFonts w:ascii="Arial" w:eastAsia="Times New Roman" w:hAnsi="Arial" w:cs="Arial"/>
                <w:sz w:val="24"/>
                <w:szCs w:val="24"/>
              </w:rPr>
            </w:pPr>
            <w:r w:rsidRPr="00E618F3">
              <w:rPr>
                <w:rFonts w:ascii="Arial" w:eastAsia="Times New Roman" w:hAnsi="Arial" w:cs="Arial"/>
                <w:sz w:val="24"/>
                <w:szCs w:val="24"/>
              </w:rPr>
              <w:t xml:space="preserve">Staff are made aware of the </w:t>
            </w:r>
            <w:r w:rsidR="00712BC2">
              <w:rPr>
                <w:rFonts w:ascii="Arial" w:eastAsia="Times New Roman" w:hAnsi="Arial" w:cs="Arial"/>
                <w:sz w:val="24"/>
                <w:szCs w:val="24"/>
              </w:rPr>
              <w:t>Academy</w:t>
            </w:r>
            <w:r w:rsidRPr="00E618F3">
              <w:rPr>
                <w:rFonts w:ascii="Arial" w:eastAsia="Times New Roman" w:hAnsi="Arial" w:cs="Arial"/>
                <w:sz w:val="24"/>
                <w:szCs w:val="24"/>
              </w:rPr>
              <w:t xml:space="preserve">’s infection control procedures in relation to coronavirus via email or staff meetings and contact the </w:t>
            </w:r>
            <w:r w:rsidR="00B44679">
              <w:rPr>
                <w:rFonts w:ascii="Arial" w:eastAsia="Times New Roman" w:hAnsi="Arial" w:cs="Arial"/>
                <w:sz w:val="24"/>
                <w:szCs w:val="24"/>
              </w:rPr>
              <w:t>Academy</w:t>
            </w:r>
            <w:r w:rsidRPr="00E618F3">
              <w:rPr>
                <w:rFonts w:ascii="Arial" w:eastAsia="Times New Roman" w:hAnsi="Arial" w:cs="Arial"/>
                <w:sz w:val="24"/>
                <w:szCs w:val="24"/>
              </w:rPr>
              <w:t xml:space="preserve"> as </w:t>
            </w:r>
            <w:r w:rsidRPr="00E618F3">
              <w:rPr>
                <w:rFonts w:ascii="Arial" w:eastAsia="Times New Roman" w:hAnsi="Arial" w:cs="Arial"/>
                <w:sz w:val="24"/>
                <w:szCs w:val="24"/>
              </w:rPr>
              <w:lastRenderedPageBreak/>
              <w:t>soon as possible if they believe they may have been exposed to coronavirus.</w:t>
            </w:r>
          </w:p>
          <w:p w14:paraId="06FFBC6F" w14:textId="231C7028" w:rsidR="008B44F8" w:rsidRPr="00E618F3" w:rsidRDefault="008B44F8" w:rsidP="00545A99">
            <w:pPr>
              <w:pStyle w:val="ListParagraph"/>
              <w:numPr>
                <w:ilvl w:val="0"/>
                <w:numId w:val="20"/>
              </w:numPr>
              <w:spacing w:after="0" w:line="240" w:lineRule="auto"/>
              <w:ind w:left="480"/>
              <w:rPr>
                <w:rFonts w:ascii="Arial" w:eastAsia="Times New Roman" w:hAnsi="Arial" w:cs="Arial"/>
                <w:sz w:val="24"/>
                <w:szCs w:val="24"/>
              </w:rPr>
            </w:pPr>
            <w:r w:rsidRPr="00E618F3">
              <w:rPr>
                <w:rFonts w:ascii="Arial" w:eastAsia="Times New Roman" w:hAnsi="Arial" w:cs="Arial"/>
                <w:sz w:val="24"/>
                <w:szCs w:val="24"/>
              </w:rPr>
              <w:t xml:space="preserve">Parents are made aware of the </w:t>
            </w:r>
            <w:r w:rsidR="00712BC2">
              <w:rPr>
                <w:rFonts w:ascii="Arial" w:eastAsia="Times New Roman" w:hAnsi="Arial" w:cs="Arial"/>
                <w:sz w:val="24"/>
                <w:szCs w:val="24"/>
              </w:rPr>
              <w:t>Academy</w:t>
            </w:r>
            <w:r w:rsidRPr="00E618F3">
              <w:rPr>
                <w:rFonts w:ascii="Arial" w:eastAsia="Times New Roman" w:hAnsi="Arial" w:cs="Arial"/>
                <w:sz w:val="24"/>
                <w:szCs w:val="24"/>
              </w:rPr>
              <w:t xml:space="preserve">’s infection control procedures in relation to coronavirus via letter and social media – they are informed that they must contact the </w:t>
            </w:r>
            <w:r w:rsidR="00712BC2">
              <w:rPr>
                <w:rFonts w:ascii="Arial" w:eastAsia="Times New Roman" w:hAnsi="Arial" w:cs="Arial"/>
                <w:sz w:val="24"/>
                <w:szCs w:val="24"/>
              </w:rPr>
              <w:t xml:space="preserve">Academy </w:t>
            </w:r>
            <w:r w:rsidRPr="00E618F3">
              <w:rPr>
                <w:rFonts w:ascii="Arial" w:eastAsia="Times New Roman" w:hAnsi="Arial" w:cs="Arial"/>
                <w:sz w:val="24"/>
                <w:szCs w:val="24"/>
              </w:rPr>
              <w:t>as soon as possible if they believe their child has been exposed to coronavirus.</w:t>
            </w:r>
          </w:p>
          <w:p w14:paraId="11B733A6" w14:textId="74784EB8" w:rsidR="008B44F8" w:rsidRPr="00E618F3" w:rsidRDefault="008B44F8" w:rsidP="00545A99">
            <w:pPr>
              <w:pStyle w:val="ListParagraph"/>
              <w:numPr>
                <w:ilvl w:val="0"/>
                <w:numId w:val="20"/>
              </w:numPr>
              <w:spacing w:after="0" w:line="240" w:lineRule="auto"/>
              <w:ind w:left="480"/>
              <w:rPr>
                <w:rFonts w:ascii="Arial" w:eastAsia="Times New Roman" w:hAnsi="Arial" w:cs="Arial"/>
                <w:b/>
                <w:sz w:val="24"/>
                <w:szCs w:val="24"/>
              </w:rPr>
            </w:pPr>
            <w:r w:rsidRPr="00E618F3">
              <w:rPr>
                <w:rFonts w:ascii="Arial" w:eastAsia="Times New Roman" w:hAnsi="Arial" w:cs="Arial"/>
                <w:sz w:val="24"/>
                <w:szCs w:val="24"/>
              </w:rPr>
              <w:t xml:space="preserve">Pupils are made aware of the </w:t>
            </w:r>
            <w:r w:rsidR="00B870D3">
              <w:rPr>
                <w:rFonts w:ascii="Arial" w:eastAsia="Times New Roman" w:hAnsi="Arial" w:cs="Arial"/>
                <w:sz w:val="24"/>
                <w:szCs w:val="24"/>
              </w:rPr>
              <w:t xml:space="preserve">need to </w:t>
            </w:r>
            <w:r w:rsidRPr="00E618F3">
              <w:rPr>
                <w:rFonts w:ascii="Arial" w:eastAsia="Times New Roman" w:hAnsi="Arial" w:cs="Arial"/>
                <w:sz w:val="24"/>
                <w:szCs w:val="24"/>
              </w:rPr>
              <w:t>tell a member of staff if they feel unwell.</w:t>
            </w:r>
          </w:p>
        </w:tc>
        <w:tc>
          <w:tcPr>
            <w:tcW w:w="1843" w:type="dxa"/>
            <w:vAlign w:val="center"/>
          </w:tcPr>
          <w:p w14:paraId="3C452BDD" w14:textId="6F0A533B" w:rsidR="008B44F8" w:rsidRPr="006F2CCF" w:rsidRDefault="00BF69AB" w:rsidP="00BF69AB">
            <w:pPr>
              <w:spacing w:after="0" w:line="240" w:lineRule="auto"/>
              <w:jc w:val="center"/>
              <w:rPr>
                <w:rFonts w:ascii="Arial" w:eastAsia="Times New Roman" w:hAnsi="Arial" w:cs="Arial"/>
                <w:sz w:val="24"/>
                <w:szCs w:val="24"/>
              </w:rPr>
            </w:pPr>
            <w:r>
              <w:rPr>
                <w:rFonts w:ascii="Arial" w:eastAsia="Times New Roman" w:hAnsi="Arial" w:cs="Arial"/>
                <w:sz w:val="24"/>
                <w:szCs w:val="24"/>
              </w:rPr>
              <w:lastRenderedPageBreak/>
              <w:t>MED</w:t>
            </w:r>
          </w:p>
        </w:tc>
        <w:tc>
          <w:tcPr>
            <w:tcW w:w="992" w:type="dxa"/>
          </w:tcPr>
          <w:p w14:paraId="44B09ED8" w14:textId="77777777" w:rsidR="008B44F8" w:rsidRPr="006F2CCF" w:rsidRDefault="008B44F8" w:rsidP="008B44F8">
            <w:pPr>
              <w:spacing w:after="0" w:line="240" w:lineRule="auto"/>
              <w:jc w:val="center"/>
              <w:rPr>
                <w:rFonts w:ascii="Arial" w:eastAsia="Times New Roman" w:hAnsi="Arial" w:cs="Arial"/>
                <w:b/>
                <w:sz w:val="24"/>
                <w:szCs w:val="24"/>
              </w:rPr>
            </w:pPr>
          </w:p>
        </w:tc>
        <w:tc>
          <w:tcPr>
            <w:tcW w:w="1134" w:type="dxa"/>
            <w:vAlign w:val="center"/>
          </w:tcPr>
          <w:p w14:paraId="46CA8AFA" w14:textId="7C41962E" w:rsidR="008B44F8" w:rsidRPr="006F2CCF" w:rsidRDefault="00EB15ED" w:rsidP="00EB15ED">
            <w:pPr>
              <w:spacing w:after="0" w:line="240" w:lineRule="auto"/>
              <w:jc w:val="center"/>
              <w:rPr>
                <w:rFonts w:ascii="Arial" w:eastAsia="Times New Roman" w:hAnsi="Arial" w:cs="Arial"/>
                <w:b/>
                <w:sz w:val="24"/>
                <w:szCs w:val="24"/>
              </w:rPr>
            </w:pPr>
            <w:r>
              <w:rPr>
                <w:rFonts w:ascii="Wingdings" w:eastAsia="Wingdings" w:hAnsi="Wingdings" w:cs="Wingdings"/>
                <w:b/>
                <w:sz w:val="24"/>
                <w:szCs w:val="24"/>
              </w:rPr>
              <w:t></w:t>
            </w:r>
          </w:p>
        </w:tc>
      </w:tr>
      <w:tr w:rsidR="009E188F" w:rsidRPr="006F2CCF" w14:paraId="5C34CC74" w14:textId="77777777" w:rsidTr="00EB15ED">
        <w:trPr>
          <w:trHeight w:val="90"/>
        </w:trPr>
        <w:tc>
          <w:tcPr>
            <w:tcW w:w="1977" w:type="dxa"/>
          </w:tcPr>
          <w:p w14:paraId="628450C7" w14:textId="123745E8" w:rsidR="009E188F" w:rsidRDefault="009E188F" w:rsidP="009E188F">
            <w:pPr>
              <w:spacing w:after="0" w:line="240" w:lineRule="auto"/>
              <w:rPr>
                <w:rFonts w:ascii="Arial" w:eastAsia="Times New Roman" w:hAnsi="Arial" w:cs="Arial"/>
                <w:sz w:val="24"/>
                <w:szCs w:val="24"/>
              </w:rPr>
            </w:pPr>
            <w:r>
              <w:rPr>
                <w:rFonts w:ascii="Arial" w:eastAsia="Times New Roman" w:hAnsi="Arial" w:cs="Arial"/>
                <w:sz w:val="24"/>
                <w:szCs w:val="24"/>
              </w:rPr>
              <w:t>Disruption to the running of the school in cases of local outbreak</w:t>
            </w:r>
          </w:p>
        </w:tc>
        <w:tc>
          <w:tcPr>
            <w:tcW w:w="1533" w:type="dxa"/>
          </w:tcPr>
          <w:p w14:paraId="6D819B30" w14:textId="77777777" w:rsidR="009E188F" w:rsidRDefault="009E188F" w:rsidP="009E188F">
            <w:pPr>
              <w:spacing w:after="0" w:line="240" w:lineRule="auto"/>
              <w:rPr>
                <w:rFonts w:ascii="Arial" w:eastAsia="Times New Roman" w:hAnsi="Arial" w:cs="Arial"/>
                <w:sz w:val="24"/>
                <w:szCs w:val="24"/>
              </w:rPr>
            </w:pPr>
            <w:r>
              <w:rPr>
                <w:rFonts w:ascii="Arial" w:eastAsia="Times New Roman" w:hAnsi="Arial" w:cs="Arial"/>
                <w:sz w:val="24"/>
                <w:szCs w:val="24"/>
              </w:rPr>
              <w:t>Staff</w:t>
            </w:r>
          </w:p>
          <w:p w14:paraId="202B6C56" w14:textId="77777777" w:rsidR="009E188F" w:rsidRDefault="009E188F" w:rsidP="009E188F">
            <w:pPr>
              <w:spacing w:after="0" w:line="240" w:lineRule="auto"/>
              <w:rPr>
                <w:rFonts w:ascii="Arial" w:eastAsia="Times New Roman" w:hAnsi="Arial" w:cs="Arial"/>
                <w:sz w:val="24"/>
                <w:szCs w:val="24"/>
              </w:rPr>
            </w:pPr>
            <w:r>
              <w:rPr>
                <w:rFonts w:ascii="Arial" w:eastAsia="Times New Roman" w:hAnsi="Arial" w:cs="Arial"/>
                <w:sz w:val="24"/>
                <w:szCs w:val="24"/>
              </w:rPr>
              <w:t xml:space="preserve">Pupils </w:t>
            </w:r>
          </w:p>
          <w:p w14:paraId="091BDD8E" w14:textId="3CE7E84C" w:rsidR="009E188F" w:rsidRDefault="009E188F" w:rsidP="009E188F">
            <w:pPr>
              <w:spacing w:after="0" w:line="240" w:lineRule="auto"/>
              <w:rPr>
                <w:rFonts w:ascii="Arial" w:eastAsia="Times New Roman" w:hAnsi="Arial" w:cs="Arial"/>
                <w:sz w:val="24"/>
                <w:szCs w:val="24"/>
              </w:rPr>
            </w:pPr>
            <w:r>
              <w:rPr>
                <w:rFonts w:ascii="Arial" w:eastAsia="Times New Roman" w:hAnsi="Arial" w:cs="Arial"/>
                <w:sz w:val="24"/>
                <w:szCs w:val="24"/>
              </w:rPr>
              <w:t>Others</w:t>
            </w:r>
          </w:p>
        </w:tc>
        <w:tc>
          <w:tcPr>
            <w:tcW w:w="1560" w:type="dxa"/>
          </w:tcPr>
          <w:p w14:paraId="0D0F3C59" w14:textId="27C78946" w:rsidR="009E188F" w:rsidRDefault="009E188F" w:rsidP="009E188F">
            <w:pPr>
              <w:rPr>
                <w:rFonts w:ascii="Arial" w:eastAsia="Times New Roman" w:hAnsi="Arial" w:cs="Arial"/>
                <w:sz w:val="24"/>
                <w:szCs w:val="24"/>
              </w:rPr>
            </w:pPr>
            <w:r>
              <w:rPr>
                <w:rFonts w:ascii="Arial" w:eastAsia="Times New Roman" w:hAnsi="Arial" w:cs="Arial"/>
                <w:sz w:val="24"/>
                <w:szCs w:val="24"/>
              </w:rPr>
              <w:t>Infection control</w:t>
            </w:r>
          </w:p>
        </w:tc>
        <w:tc>
          <w:tcPr>
            <w:tcW w:w="6378" w:type="dxa"/>
          </w:tcPr>
          <w:p w14:paraId="2CE9F7DB" w14:textId="0C508E35" w:rsidR="009E188F" w:rsidRPr="00E618F3" w:rsidRDefault="009E188F" w:rsidP="00545A99">
            <w:pPr>
              <w:pStyle w:val="ListParagraph"/>
              <w:numPr>
                <w:ilvl w:val="0"/>
                <w:numId w:val="20"/>
              </w:numPr>
              <w:spacing w:after="0" w:line="240" w:lineRule="auto"/>
              <w:ind w:left="480"/>
              <w:rPr>
                <w:rFonts w:ascii="Arial" w:eastAsia="Times New Roman" w:hAnsi="Arial" w:cs="Arial"/>
                <w:sz w:val="24"/>
                <w:szCs w:val="24"/>
              </w:rPr>
            </w:pPr>
            <w:r w:rsidRPr="00E618F3">
              <w:rPr>
                <w:rFonts w:ascii="Arial" w:eastAsia="Times New Roman" w:hAnsi="Arial" w:cs="Arial"/>
                <w:sz w:val="24"/>
                <w:szCs w:val="24"/>
              </w:rPr>
              <w:t xml:space="preserve">The </w:t>
            </w:r>
            <w:r w:rsidR="00712BC2">
              <w:rPr>
                <w:rFonts w:ascii="Arial" w:eastAsia="Times New Roman" w:hAnsi="Arial" w:cs="Arial"/>
                <w:sz w:val="24"/>
                <w:szCs w:val="24"/>
              </w:rPr>
              <w:t>Academy</w:t>
            </w:r>
            <w:r w:rsidRPr="00E618F3">
              <w:rPr>
                <w:rFonts w:ascii="Arial" w:eastAsia="Times New Roman" w:hAnsi="Arial" w:cs="Arial"/>
                <w:sz w:val="24"/>
                <w:szCs w:val="24"/>
              </w:rPr>
              <w:t xml:space="preserve"> has an up-to-date Business Continuity Plan</w:t>
            </w:r>
            <w:r w:rsidR="00712BC2">
              <w:rPr>
                <w:rFonts w:ascii="Arial" w:eastAsia="Times New Roman" w:hAnsi="Arial" w:cs="Arial"/>
                <w:sz w:val="24"/>
                <w:szCs w:val="24"/>
              </w:rPr>
              <w:t xml:space="preserve"> and Outbreak Management plan </w:t>
            </w:r>
            <w:r w:rsidRPr="00E618F3">
              <w:rPr>
                <w:rFonts w:ascii="Arial" w:eastAsia="Times New Roman" w:hAnsi="Arial" w:cs="Arial"/>
                <w:sz w:val="24"/>
                <w:szCs w:val="24"/>
              </w:rPr>
              <w:t>in place – the plan is reviewed as necessary.</w:t>
            </w:r>
          </w:p>
          <w:p w14:paraId="1C8AD8CF" w14:textId="37FC5733" w:rsidR="009E188F" w:rsidRPr="00E618F3" w:rsidRDefault="009E188F" w:rsidP="00B44679">
            <w:pPr>
              <w:pStyle w:val="ListParagraph"/>
              <w:numPr>
                <w:ilvl w:val="0"/>
                <w:numId w:val="20"/>
              </w:numPr>
              <w:spacing w:after="0" w:line="240" w:lineRule="auto"/>
              <w:ind w:left="480"/>
              <w:rPr>
                <w:rFonts w:ascii="Arial" w:eastAsia="Times New Roman" w:hAnsi="Arial" w:cs="Arial"/>
                <w:sz w:val="24"/>
                <w:szCs w:val="24"/>
              </w:rPr>
            </w:pPr>
            <w:r w:rsidRPr="00B44679">
              <w:rPr>
                <w:rFonts w:ascii="Arial" w:eastAsia="Times New Roman" w:hAnsi="Arial" w:cs="Arial"/>
                <w:sz w:val="24"/>
                <w:szCs w:val="24"/>
                <w:highlight w:val="yellow"/>
              </w:rPr>
              <w:t xml:space="preserve">The </w:t>
            </w:r>
            <w:r w:rsidR="00712BC2" w:rsidRPr="00B44679">
              <w:rPr>
                <w:rFonts w:ascii="Arial" w:eastAsia="Times New Roman" w:hAnsi="Arial" w:cs="Arial"/>
                <w:sz w:val="24"/>
                <w:szCs w:val="24"/>
                <w:highlight w:val="yellow"/>
              </w:rPr>
              <w:t xml:space="preserve">Academy </w:t>
            </w:r>
            <w:r w:rsidRPr="00B44679">
              <w:rPr>
                <w:rFonts w:ascii="Arial" w:eastAsia="Times New Roman" w:hAnsi="Arial" w:cs="Arial"/>
                <w:sz w:val="24"/>
                <w:szCs w:val="24"/>
                <w:highlight w:val="yellow"/>
              </w:rPr>
              <w:t xml:space="preserve">adheres to and keeps up-to-date with the latest local and national advice about </w:t>
            </w:r>
            <w:r w:rsidR="00712BC2" w:rsidRPr="00B44679">
              <w:rPr>
                <w:rFonts w:ascii="Arial" w:eastAsia="Times New Roman" w:hAnsi="Arial" w:cs="Arial"/>
                <w:sz w:val="24"/>
                <w:szCs w:val="24"/>
                <w:highlight w:val="yellow"/>
              </w:rPr>
              <w:t>Academy</w:t>
            </w:r>
            <w:r w:rsidRPr="00B44679">
              <w:rPr>
                <w:rFonts w:ascii="Arial" w:eastAsia="Times New Roman" w:hAnsi="Arial" w:cs="Arial"/>
                <w:sz w:val="24"/>
                <w:szCs w:val="24"/>
                <w:highlight w:val="yellow"/>
              </w:rPr>
              <w:t xml:space="preserve"> closures</w:t>
            </w:r>
            <w:r w:rsidR="00B44679" w:rsidRPr="00B44679">
              <w:rPr>
                <w:rFonts w:ascii="Arial" w:eastAsia="Times New Roman" w:hAnsi="Arial" w:cs="Arial"/>
                <w:sz w:val="24"/>
                <w:szCs w:val="24"/>
                <w:highlight w:val="yellow"/>
              </w:rPr>
              <w:t>, f</w:t>
            </w:r>
            <w:r w:rsidRPr="00B44679">
              <w:rPr>
                <w:rFonts w:ascii="Arial" w:eastAsia="Times New Roman" w:hAnsi="Arial" w:cs="Arial"/>
                <w:sz w:val="24"/>
                <w:szCs w:val="24"/>
                <w:highlight w:val="yellow"/>
              </w:rPr>
              <w:t>ollow Government advice and follow any instructions</w:t>
            </w:r>
          </w:p>
        </w:tc>
        <w:tc>
          <w:tcPr>
            <w:tcW w:w="1843" w:type="dxa"/>
            <w:vAlign w:val="center"/>
          </w:tcPr>
          <w:p w14:paraId="15AC32B3" w14:textId="62D46E67" w:rsidR="009E188F" w:rsidRDefault="009E188F" w:rsidP="009E188F">
            <w:pPr>
              <w:spacing w:after="0" w:line="240" w:lineRule="auto"/>
              <w:jc w:val="center"/>
              <w:rPr>
                <w:rFonts w:ascii="Arial" w:eastAsia="Times New Roman" w:hAnsi="Arial" w:cs="Arial"/>
                <w:sz w:val="24"/>
                <w:szCs w:val="24"/>
              </w:rPr>
            </w:pPr>
            <w:r>
              <w:rPr>
                <w:rFonts w:ascii="Arial" w:eastAsia="Times New Roman" w:hAnsi="Arial" w:cs="Arial"/>
                <w:sz w:val="24"/>
                <w:szCs w:val="24"/>
              </w:rPr>
              <w:t>MED</w:t>
            </w:r>
          </w:p>
        </w:tc>
        <w:tc>
          <w:tcPr>
            <w:tcW w:w="992" w:type="dxa"/>
          </w:tcPr>
          <w:p w14:paraId="0A21CB08" w14:textId="77777777" w:rsidR="009E188F" w:rsidRPr="006F2CCF" w:rsidRDefault="009E188F" w:rsidP="009E188F">
            <w:pPr>
              <w:spacing w:after="0" w:line="240" w:lineRule="auto"/>
              <w:jc w:val="center"/>
              <w:rPr>
                <w:rFonts w:ascii="Arial" w:eastAsia="Times New Roman" w:hAnsi="Arial" w:cs="Arial"/>
                <w:b/>
                <w:sz w:val="24"/>
                <w:szCs w:val="24"/>
              </w:rPr>
            </w:pPr>
          </w:p>
        </w:tc>
        <w:tc>
          <w:tcPr>
            <w:tcW w:w="1134" w:type="dxa"/>
            <w:vAlign w:val="center"/>
          </w:tcPr>
          <w:p w14:paraId="4D76A8C1" w14:textId="0A9C48B4" w:rsidR="009E188F" w:rsidRDefault="009E188F" w:rsidP="009E188F">
            <w:pPr>
              <w:spacing w:after="0" w:line="240" w:lineRule="auto"/>
              <w:jc w:val="center"/>
              <w:rPr>
                <w:rFonts w:ascii="Wingdings" w:eastAsia="Wingdings" w:hAnsi="Wingdings" w:cs="Wingdings"/>
                <w:b/>
                <w:sz w:val="24"/>
                <w:szCs w:val="24"/>
              </w:rPr>
            </w:pPr>
            <w:r>
              <w:rPr>
                <w:rFonts w:ascii="Wingdings" w:eastAsia="Wingdings" w:hAnsi="Wingdings" w:cs="Wingdings"/>
                <w:b/>
                <w:sz w:val="24"/>
                <w:szCs w:val="24"/>
              </w:rPr>
              <w:t></w:t>
            </w:r>
          </w:p>
        </w:tc>
      </w:tr>
      <w:tr w:rsidR="00E01369" w:rsidRPr="006F2CCF" w14:paraId="6BAEF7D3" w14:textId="77777777" w:rsidTr="00EB15ED">
        <w:trPr>
          <w:trHeight w:val="90"/>
        </w:trPr>
        <w:tc>
          <w:tcPr>
            <w:tcW w:w="1977" w:type="dxa"/>
          </w:tcPr>
          <w:p w14:paraId="1F9D7B1D" w14:textId="681BAAD8" w:rsidR="00E01369" w:rsidRDefault="00E01369" w:rsidP="00E01369">
            <w:pPr>
              <w:spacing w:after="0" w:line="240" w:lineRule="auto"/>
              <w:rPr>
                <w:rFonts w:ascii="Arial" w:eastAsia="Times New Roman" w:hAnsi="Arial" w:cs="Arial"/>
                <w:sz w:val="24"/>
                <w:szCs w:val="24"/>
              </w:rPr>
            </w:pPr>
            <w:r>
              <w:rPr>
                <w:rFonts w:ascii="Arial" w:eastAsia="Times New Roman" w:hAnsi="Arial" w:cs="Arial"/>
                <w:sz w:val="24"/>
                <w:szCs w:val="24"/>
              </w:rPr>
              <w:t xml:space="preserve">Use of Transport </w:t>
            </w:r>
          </w:p>
        </w:tc>
        <w:tc>
          <w:tcPr>
            <w:tcW w:w="1533" w:type="dxa"/>
          </w:tcPr>
          <w:p w14:paraId="59DF795B" w14:textId="77777777" w:rsidR="00E01369" w:rsidRDefault="00E01369" w:rsidP="00E01369">
            <w:pPr>
              <w:spacing w:after="0" w:line="240" w:lineRule="auto"/>
              <w:rPr>
                <w:rFonts w:ascii="Arial" w:eastAsia="Times New Roman" w:hAnsi="Arial" w:cs="Arial"/>
                <w:sz w:val="24"/>
                <w:szCs w:val="24"/>
              </w:rPr>
            </w:pPr>
            <w:r>
              <w:rPr>
                <w:rFonts w:ascii="Arial" w:eastAsia="Times New Roman" w:hAnsi="Arial" w:cs="Arial"/>
                <w:sz w:val="24"/>
                <w:szCs w:val="24"/>
              </w:rPr>
              <w:t xml:space="preserve">Staff </w:t>
            </w:r>
          </w:p>
          <w:p w14:paraId="3CC41E2A" w14:textId="77777777" w:rsidR="00E01369" w:rsidRDefault="00E01369" w:rsidP="00E01369">
            <w:pPr>
              <w:spacing w:after="0" w:line="240" w:lineRule="auto"/>
              <w:rPr>
                <w:rFonts w:ascii="Arial" w:eastAsia="Times New Roman" w:hAnsi="Arial" w:cs="Arial"/>
                <w:sz w:val="24"/>
                <w:szCs w:val="24"/>
              </w:rPr>
            </w:pPr>
            <w:r>
              <w:rPr>
                <w:rFonts w:ascii="Arial" w:eastAsia="Times New Roman" w:hAnsi="Arial" w:cs="Arial"/>
                <w:sz w:val="24"/>
                <w:szCs w:val="24"/>
              </w:rPr>
              <w:t xml:space="preserve">Pupils </w:t>
            </w:r>
          </w:p>
          <w:p w14:paraId="7788CCEA" w14:textId="16719571" w:rsidR="00E01369" w:rsidRDefault="00E01369" w:rsidP="00E01369">
            <w:pPr>
              <w:spacing w:after="0" w:line="240" w:lineRule="auto"/>
              <w:rPr>
                <w:rFonts w:ascii="Arial" w:eastAsia="Times New Roman" w:hAnsi="Arial" w:cs="Arial"/>
                <w:sz w:val="24"/>
                <w:szCs w:val="24"/>
              </w:rPr>
            </w:pPr>
            <w:r>
              <w:rPr>
                <w:rFonts w:ascii="Arial" w:eastAsia="Times New Roman" w:hAnsi="Arial" w:cs="Arial"/>
                <w:sz w:val="24"/>
                <w:szCs w:val="24"/>
              </w:rPr>
              <w:t xml:space="preserve">Others </w:t>
            </w:r>
          </w:p>
        </w:tc>
        <w:tc>
          <w:tcPr>
            <w:tcW w:w="1560" w:type="dxa"/>
          </w:tcPr>
          <w:p w14:paraId="562A34DA" w14:textId="000BCF1D" w:rsidR="00E01369" w:rsidRDefault="00E01369" w:rsidP="00E01369">
            <w:pPr>
              <w:rPr>
                <w:rFonts w:ascii="Arial" w:eastAsia="Times New Roman" w:hAnsi="Arial" w:cs="Arial"/>
                <w:sz w:val="24"/>
                <w:szCs w:val="24"/>
              </w:rPr>
            </w:pPr>
            <w:r>
              <w:rPr>
                <w:rFonts w:ascii="Arial" w:eastAsia="Times New Roman" w:hAnsi="Arial" w:cs="Arial"/>
                <w:sz w:val="24"/>
                <w:szCs w:val="24"/>
              </w:rPr>
              <w:t xml:space="preserve">Infection Control </w:t>
            </w:r>
          </w:p>
        </w:tc>
        <w:tc>
          <w:tcPr>
            <w:tcW w:w="6378" w:type="dxa"/>
          </w:tcPr>
          <w:p w14:paraId="0286FF4E" w14:textId="77777777" w:rsidR="00E01369" w:rsidRDefault="00E01369" w:rsidP="00E01369">
            <w:pPr>
              <w:pStyle w:val="ListParagraph"/>
              <w:numPr>
                <w:ilvl w:val="0"/>
                <w:numId w:val="20"/>
              </w:numPr>
              <w:spacing w:after="0" w:line="240" w:lineRule="auto"/>
              <w:ind w:left="480"/>
              <w:rPr>
                <w:rFonts w:ascii="Arial" w:eastAsia="Times New Roman" w:hAnsi="Arial" w:cs="Arial"/>
                <w:sz w:val="24"/>
                <w:szCs w:val="24"/>
              </w:rPr>
            </w:pPr>
            <w:r>
              <w:rPr>
                <w:rFonts w:ascii="Arial" w:eastAsia="Times New Roman" w:hAnsi="Arial" w:cs="Arial"/>
                <w:sz w:val="24"/>
                <w:szCs w:val="24"/>
              </w:rPr>
              <w:t>Pupils and staff will no longer require to wear masks on dedicated transport or public transport.</w:t>
            </w:r>
          </w:p>
          <w:p w14:paraId="2C3A752D" w14:textId="7F9F2052" w:rsidR="00E01369" w:rsidRPr="00E618F3" w:rsidRDefault="00E01369" w:rsidP="00E01369">
            <w:pPr>
              <w:pStyle w:val="ListParagraph"/>
              <w:numPr>
                <w:ilvl w:val="0"/>
                <w:numId w:val="20"/>
              </w:numPr>
              <w:spacing w:after="0" w:line="240" w:lineRule="auto"/>
              <w:ind w:left="480"/>
              <w:rPr>
                <w:rFonts w:ascii="Arial" w:eastAsia="Times New Roman" w:hAnsi="Arial" w:cs="Arial"/>
                <w:sz w:val="24"/>
                <w:szCs w:val="24"/>
              </w:rPr>
            </w:pPr>
            <w:r>
              <w:rPr>
                <w:rFonts w:ascii="Arial" w:eastAsia="Times New Roman" w:hAnsi="Arial" w:cs="Arial"/>
                <w:sz w:val="24"/>
                <w:szCs w:val="24"/>
              </w:rPr>
              <w:t xml:space="preserve">However if they wish to wear them they can continue to do so. </w:t>
            </w:r>
          </w:p>
        </w:tc>
        <w:tc>
          <w:tcPr>
            <w:tcW w:w="1843" w:type="dxa"/>
            <w:vAlign w:val="center"/>
          </w:tcPr>
          <w:p w14:paraId="59ADFAFD" w14:textId="4C1FED61" w:rsidR="00E01369" w:rsidRDefault="00E01369" w:rsidP="00E01369">
            <w:pPr>
              <w:spacing w:after="0" w:line="240" w:lineRule="auto"/>
              <w:jc w:val="center"/>
              <w:rPr>
                <w:rFonts w:ascii="Arial" w:eastAsia="Times New Roman" w:hAnsi="Arial" w:cs="Arial"/>
                <w:sz w:val="24"/>
                <w:szCs w:val="24"/>
              </w:rPr>
            </w:pPr>
            <w:r>
              <w:rPr>
                <w:rFonts w:ascii="Arial" w:eastAsia="Times New Roman" w:hAnsi="Arial" w:cs="Arial"/>
                <w:sz w:val="24"/>
                <w:szCs w:val="24"/>
              </w:rPr>
              <w:t>MED</w:t>
            </w:r>
          </w:p>
        </w:tc>
        <w:tc>
          <w:tcPr>
            <w:tcW w:w="992" w:type="dxa"/>
          </w:tcPr>
          <w:p w14:paraId="0282AC3B" w14:textId="77777777" w:rsidR="00E01369" w:rsidRPr="006F2CCF" w:rsidRDefault="00E01369" w:rsidP="00E01369">
            <w:pPr>
              <w:spacing w:after="0" w:line="240" w:lineRule="auto"/>
              <w:jc w:val="center"/>
              <w:rPr>
                <w:rFonts w:ascii="Arial" w:eastAsia="Times New Roman" w:hAnsi="Arial" w:cs="Arial"/>
                <w:b/>
                <w:sz w:val="24"/>
                <w:szCs w:val="24"/>
              </w:rPr>
            </w:pPr>
          </w:p>
        </w:tc>
        <w:tc>
          <w:tcPr>
            <w:tcW w:w="1134" w:type="dxa"/>
            <w:vAlign w:val="center"/>
          </w:tcPr>
          <w:p w14:paraId="6A16119F" w14:textId="7FE2764E" w:rsidR="00E01369" w:rsidRDefault="00E01369" w:rsidP="00E01369">
            <w:pPr>
              <w:spacing w:after="0" w:line="240" w:lineRule="auto"/>
              <w:jc w:val="center"/>
              <w:rPr>
                <w:rFonts w:ascii="Wingdings" w:eastAsia="Wingdings" w:hAnsi="Wingdings" w:cs="Wingdings"/>
                <w:b/>
                <w:sz w:val="24"/>
                <w:szCs w:val="24"/>
              </w:rPr>
            </w:pPr>
            <w:r>
              <w:rPr>
                <w:rFonts w:ascii="Wingdings" w:eastAsia="Wingdings" w:hAnsi="Wingdings" w:cs="Wingdings"/>
                <w:b/>
                <w:sz w:val="24"/>
                <w:szCs w:val="24"/>
              </w:rPr>
              <w:t></w:t>
            </w:r>
          </w:p>
        </w:tc>
      </w:tr>
      <w:tr w:rsidR="00E01369" w:rsidRPr="006F2CCF" w14:paraId="0BA4B981" w14:textId="77777777" w:rsidTr="00EB15ED">
        <w:trPr>
          <w:trHeight w:val="90"/>
        </w:trPr>
        <w:tc>
          <w:tcPr>
            <w:tcW w:w="1977" w:type="dxa"/>
          </w:tcPr>
          <w:p w14:paraId="546ABF68" w14:textId="3E434442" w:rsidR="00E01369" w:rsidRDefault="00E01369" w:rsidP="00E01369">
            <w:pPr>
              <w:spacing w:after="0" w:line="240" w:lineRule="auto"/>
              <w:rPr>
                <w:rFonts w:ascii="Arial" w:eastAsia="Times New Roman" w:hAnsi="Arial" w:cs="Arial"/>
                <w:sz w:val="24"/>
                <w:szCs w:val="24"/>
              </w:rPr>
            </w:pPr>
            <w:r>
              <w:rPr>
                <w:rFonts w:ascii="Arial" w:eastAsia="Times New Roman" w:hAnsi="Arial" w:cs="Arial"/>
                <w:sz w:val="24"/>
                <w:szCs w:val="24"/>
              </w:rPr>
              <w:t xml:space="preserve">Cleaning of </w:t>
            </w:r>
            <w:r w:rsidR="00712BC2">
              <w:rPr>
                <w:rFonts w:ascii="Arial" w:eastAsia="Times New Roman" w:hAnsi="Arial" w:cs="Arial"/>
                <w:sz w:val="24"/>
                <w:szCs w:val="24"/>
              </w:rPr>
              <w:t>the Academy</w:t>
            </w:r>
          </w:p>
        </w:tc>
        <w:tc>
          <w:tcPr>
            <w:tcW w:w="1533" w:type="dxa"/>
          </w:tcPr>
          <w:p w14:paraId="54B97FCA" w14:textId="77777777" w:rsidR="00E01369" w:rsidRDefault="00E01369" w:rsidP="00E01369">
            <w:pPr>
              <w:spacing w:after="0" w:line="240" w:lineRule="auto"/>
              <w:rPr>
                <w:rFonts w:ascii="Arial" w:eastAsia="Times New Roman" w:hAnsi="Arial" w:cs="Arial"/>
                <w:sz w:val="24"/>
                <w:szCs w:val="24"/>
              </w:rPr>
            </w:pPr>
            <w:r>
              <w:rPr>
                <w:rFonts w:ascii="Arial" w:eastAsia="Times New Roman" w:hAnsi="Arial" w:cs="Arial"/>
                <w:sz w:val="24"/>
                <w:szCs w:val="24"/>
              </w:rPr>
              <w:t>Staff</w:t>
            </w:r>
          </w:p>
          <w:p w14:paraId="6B68418C" w14:textId="77777777" w:rsidR="00E01369" w:rsidRDefault="00E01369" w:rsidP="00E01369">
            <w:pPr>
              <w:spacing w:after="0" w:line="240" w:lineRule="auto"/>
              <w:rPr>
                <w:rFonts w:ascii="Arial" w:eastAsia="Times New Roman" w:hAnsi="Arial" w:cs="Arial"/>
                <w:sz w:val="24"/>
                <w:szCs w:val="24"/>
              </w:rPr>
            </w:pPr>
            <w:r>
              <w:rPr>
                <w:rFonts w:ascii="Arial" w:eastAsia="Times New Roman" w:hAnsi="Arial" w:cs="Arial"/>
                <w:sz w:val="24"/>
                <w:szCs w:val="24"/>
              </w:rPr>
              <w:t xml:space="preserve">Pupils </w:t>
            </w:r>
          </w:p>
          <w:p w14:paraId="1E3DE9C7" w14:textId="19A7778C" w:rsidR="00E01369" w:rsidRDefault="00E01369" w:rsidP="00E01369">
            <w:pPr>
              <w:spacing w:after="0" w:line="240" w:lineRule="auto"/>
              <w:rPr>
                <w:rFonts w:ascii="Arial" w:eastAsia="Times New Roman" w:hAnsi="Arial" w:cs="Arial"/>
                <w:sz w:val="24"/>
                <w:szCs w:val="24"/>
              </w:rPr>
            </w:pPr>
            <w:r>
              <w:rPr>
                <w:rFonts w:ascii="Arial" w:eastAsia="Times New Roman" w:hAnsi="Arial" w:cs="Arial"/>
                <w:sz w:val="24"/>
                <w:szCs w:val="24"/>
              </w:rPr>
              <w:t>Others</w:t>
            </w:r>
          </w:p>
        </w:tc>
        <w:tc>
          <w:tcPr>
            <w:tcW w:w="1560" w:type="dxa"/>
          </w:tcPr>
          <w:p w14:paraId="483E2779" w14:textId="48A1E7B0" w:rsidR="00E01369" w:rsidRDefault="00E01369" w:rsidP="00E01369">
            <w:pPr>
              <w:rPr>
                <w:rFonts w:ascii="Arial" w:eastAsia="Times New Roman" w:hAnsi="Arial" w:cs="Arial"/>
                <w:sz w:val="24"/>
                <w:szCs w:val="24"/>
              </w:rPr>
            </w:pPr>
            <w:r>
              <w:rPr>
                <w:rFonts w:ascii="Arial" w:eastAsia="Times New Roman" w:hAnsi="Arial" w:cs="Arial"/>
                <w:sz w:val="24"/>
                <w:szCs w:val="24"/>
              </w:rPr>
              <w:t>Infection Control</w:t>
            </w:r>
          </w:p>
        </w:tc>
        <w:tc>
          <w:tcPr>
            <w:tcW w:w="6378" w:type="dxa"/>
          </w:tcPr>
          <w:p w14:paraId="06421CC3" w14:textId="371F44A7" w:rsidR="00E01369" w:rsidRPr="00611D6A" w:rsidRDefault="00E01369" w:rsidP="00E01369">
            <w:pPr>
              <w:pStyle w:val="ListParagraph"/>
              <w:numPr>
                <w:ilvl w:val="0"/>
                <w:numId w:val="24"/>
              </w:numPr>
              <w:spacing w:after="0" w:line="240" w:lineRule="auto"/>
              <w:ind w:left="479"/>
              <w:rPr>
                <w:rFonts w:ascii="Arial" w:eastAsia="Times New Roman" w:hAnsi="Arial" w:cs="Arial"/>
                <w:sz w:val="24"/>
                <w:szCs w:val="24"/>
                <w:highlight w:val="yellow"/>
              </w:rPr>
            </w:pPr>
            <w:r w:rsidRPr="00611D6A">
              <w:rPr>
                <w:rFonts w:ascii="Arial" w:eastAsia="Times New Roman" w:hAnsi="Arial" w:cs="Arial"/>
                <w:sz w:val="24"/>
                <w:szCs w:val="24"/>
                <w:highlight w:val="yellow"/>
              </w:rPr>
              <w:t xml:space="preserve">All hard surfaces to be cleaned </w:t>
            </w:r>
            <w:r w:rsidR="00FD28D1" w:rsidRPr="00611D6A">
              <w:rPr>
                <w:rFonts w:ascii="Arial" w:eastAsia="Times New Roman" w:hAnsi="Arial" w:cs="Arial"/>
                <w:sz w:val="24"/>
                <w:szCs w:val="24"/>
                <w:highlight w:val="yellow"/>
              </w:rPr>
              <w:t>twi</w:t>
            </w:r>
            <w:r w:rsidR="00611D6A" w:rsidRPr="00611D6A">
              <w:rPr>
                <w:rFonts w:ascii="Arial" w:eastAsia="Times New Roman" w:hAnsi="Arial" w:cs="Arial"/>
                <w:sz w:val="24"/>
                <w:szCs w:val="24"/>
                <w:highlight w:val="yellow"/>
              </w:rPr>
              <w:t>ce daily</w:t>
            </w:r>
            <w:r w:rsidRPr="00611D6A">
              <w:rPr>
                <w:rFonts w:ascii="Arial" w:eastAsia="Times New Roman" w:hAnsi="Arial" w:cs="Arial"/>
                <w:sz w:val="24"/>
                <w:szCs w:val="24"/>
                <w:highlight w:val="yellow"/>
              </w:rPr>
              <w:t>, this will include</w:t>
            </w:r>
          </w:p>
          <w:p w14:paraId="315625CE" w14:textId="77777777" w:rsidR="00E01369" w:rsidRPr="00611D6A" w:rsidRDefault="00E01369" w:rsidP="00E01369">
            <w:pPr>
              <w:pStyle w:val="ListParagraph"/>
              <w:numPr>
                <w:ilvl w:val="0"/>
                <w:numId w:val="25"/>
              </w:numPr>
              <w:spacing w:after="0" w:line="240" w:lineRule="auto"/>
              <w:rPr>
                <w:rFonts w:ascii="Arial" w:eastAsia="Times New Roman" w:hAnsi="Arial" w:cs="Arial"/>
                <w:sz w:val="24"/>
                <w:szCs w:val="24"/>
                <w:highlight w:val="yellow"/>
              </w:rPr>
            </w:pPr>
            <w:r w:rsidRPr="00611D6A">
              <w:rPr>
                <w:rFonts w:ascii="Arial" w:eastAsia="Times New Roman" w:hAnsi="Arial" w:cs="Arial"/>
                <w:sz w:val="24"/>
                <w:szCs w:val="24"/>
                <w:highlight w:val="yellow"/>
              </w:rPr>
              <w:t>All door handles</w:t>
            </w:r>
          </w:p>
          <w:p w14:paraId="50F515D1" w14:textId="77777777" w:rsidR="00E01369" w:rsidRPr="00611D6A" w:rsidRDefault="00E01369" w:rsidP="00E01369">
            <w:pPr>
              <w:pStyle w:val="ListParagraph"/>
              <w:numPr>
                <w:ilvl w:val="0"/>
                <w:numId w:val="25"/>
              </w:numPr>
              <w:spacing w:after="0" w:line="240" w:lineRule="auto"/>
              <w:rPr>
                <w:rFonts w:ascii="Arial" w:eastAsia="Times New Roman" w:hAnsi="Arial" w:cs="Arial"/>
                <w:sz w:val="24"/>
                <w:szCs w:val="24"/>
                <w:highlight w:val="yellow"/>
              </w:rPr>
            </w:pPr>
            <w:r w:rsidRPr="00611D6A">
              <w:rPr>
                <w:rFonts w:ascii="Arial" w:eastAsia="Times New Roman" w:hAnsi="Arial" w:cs="Arial"/>
                <w:sz w:val="24"/>
                <w:szCs w:val="24"/>
                <w:highlight w:val="yellow"/>
              </w:rPr>
              <w:t xml:space="preserve">All tables and chairs used by staff and pupils </w:t>
            </w:r>
          </w:p>
          <w:p w14:paraId="6552E5CA" w14:textId="459999E7" w:rsidR="00E01369" w:rsidRPr="00922082" w:rsidRDefault="00E01369" w:rsidP="00E01369">
            <w:pPr>
              <w:pStyle w:val="ListParagraph"/>
              <w:numPr>
                <w:ilvl w:val="0"/>
                <w:numId w:val="25"/>
              </w:numPr>
              <w:spacing w:after="0" w:line="240" w:lineRule="auto"/>
              <w:rPr>
                <w:rFonts w:ascii="Arial" w:eastAsia="Times New Roman" w:hAnsi="Arial" w:cs="Arial"/>
                <w:sz w:val="24"/>
                <w:szCs w:val="24"/>
              </w:rPr>
            </w:pPr>
            <w:r w:rsidRPr="00611D6A">
              <w:rPr>
                <w:rFonts w:ascii="Arial" w:eastAsia="Times New Roman" w:hAnsi="Arial" w:cs="Arial"/>
                <w:sz w:val="24"/>
                <w:szCs w:val="24"/>
                <w:highlight w:val="yellow"/>
              </w:rPr>
              <w:lastRenderedPageBreak/>
              <w:t>Toilet flushes and cleaning of toilets</w:t>
            </w:r>
            <w:r w:rsidRPr="00922082">
              <w:rPr>
                <w:rFonts w:ascii="Arial" w:eastAsia="Times New Roman" w:hAnsi="Arial" w:cs="Arial"/>
                <w:sz w:val="24"/>
                <w:szCs w:val="24"/>
              </w:rPr>
              <w:t xml:space="preserve">. </w:t>
            </w:r>
          </w:p>
          <w:p w14:paraId="384661AE" w14:textId="77777777" w:rsidR="00E01369" w:rsidRPr="00922082" w:rsidRDefault="00E01369" w:rsidP="00E01369">
            <w:pPr>
              <w:pStyle w:val="ListParagraph"/>
              <w:numPr>
                <w:ilvl w:val="0"/>
                <w:numId w:val="26"/>
              </w:numPr>
              <w:spacing w:after="0" w:line="240" w:lineRule="auto"/>
              <w:ind w:left="479"/>
              <w:rPr>
                <w:rFonts w:ascii="Arial" w:eastAsia="Times New Roman" w:hAnsi="Arial" w:cs="Arial"/>
                <w:sz w:val="24"/>
                <w:szCs w:val="24"/>
              </w:rPr>
            </w:pPr>
            <w:r w:rsidRPr="00922082">
              <w:rPr>
                <w:rFonts w:ascii="Arial" w:eastAsia="Times New Roman" w:hAnsi="Arial" w:cs="Arial"/>
                <w:sz w:val="24"/>
                <w:szCs w:val="24"/>
              </w:rPr>
              <w:t xml:space="preserve">All classrooms to have spray disinfectant and where possible disposable cloths. If disposable cloths are not available use once and then put in wash. </w:t>
            </w:r>
          </w:p>
          <w:p w14:paraId="7F1E2E3E" w14:textId="77777777" w:rsidR="00E01369" w:rsidRPr="00922082" w:rsidRDefault="00E01369" w:rsidP="00E01369">
            <w:pPr>
              <w:pStyle w:val="ListParagraph"/>
              <w:numPr>
                <w:ilvl w:val="0"/>
                <w:numId w:val="26"/>
              </w:numPr>
              <w:spacing w:after="0" w:line="240" w:lineRule="auto"/>
              <w:ind w:left="479"/>
              <w:rPr>
                <w:rFonts w:ascii="Arial" w:eastAsia="Times New Roman" w:hAnsi="Arial" w:cs="Arial"/>
                <w:sz w:val="24"/>
                <w:szCs w:val="24"/>
              </w:rPr>
            </w:pPr>
            <w:r w:rsidRPr="00922082">
              <w:rPr>
                <w:rFonts w:ascii="Arial" w:eastAsia="Times New Roman" w:hAnsi="Arial" w:cs="Arial"/>
                <w:sz w:val="24"/>
                <w:szCs w:val="24"/>
              </w:rPr>
              <w:t xml:space="preserve">Regular cleaning of surfaces will reduce the risk of spreading the virus. </w:t>
            </w:r>
          </w:p>
          <w:p w14:paraId="0D86A71A" w14:textId="77777777" w:rsidR="00E01369" w:rsidRDefault="00E01369" w:rsidP="00E01369">
            <w:pPr>
              <w:pStyle w:val="ListParagraph"/>
              <w:numPr>
                <w:ilvl w:val="0"/>
                <w:numId w:val="26"/>
              </w:numPr>
              <w:spacing w:after="0" w:line="240" w:lineRule="auto"/>
              <w:ind w:left="479"/>
              <w:rPr>
                <w:rFonts w:ascii="Arial" w:eastAsia="Times New Roman" w:hAnsi="Arial" w:cs="Arial"/>
                <w:sz w:val="24"/>
                <w:szCs w:val="24"/>
              </w:rPr>
            </w:pPr>
            <w:r w:rsidRPr="00922082">
              <w:rPr>
                <w:rFonts w:ascii="Arial" w:eastAsia="Times New Roman" w:hAnsi="Arial" w:cs="Arial"/>
                <w:sz w:val="24"/>
                <w:szCs w:val="24"/>
              </w:rPr>
              <w:t xml:space="preserve">All used cloths thrown away to be double bagged and then placed in a secure area i.e. lockable bin.  </w:t>
            </w:r>
          </w:p>
          <w:p w14:paraId="137D1EEE" w14:textId="261DB987" w:rsidR="00792C3E" w:rsidRPr="00922082" w:rsidRDefault="00792C3E" w:rsidP="00E01369">
            <w:pPr>
              <w:pStyle w:val="ListParagraph"/>
              <w:numPr>
                <w:ilvl w:val="0"/>
                <w:numId w:val="26"/>
              </w:numPr>
              <w:spacing w:after="0" w:line="240" w:lineRule="auto"/>
              <w:ind w:left="479"/>
              <w:rPr>
                <w:rFonts w:ascii="Arial" w:eastAsia="Times New Roman" w:hAnsi="Arial" w:cs="Arial"/>
                <w:sz w:val="24"/>
                <w:szCs w:val="24"/>
              </w:rPr>
            </w:pPr>
            <w:r w:rsidRPr="00611D6A">
              <w:rPr>
                <w:rFonts w:ascii="Arial" w:eastAsia="Times New Roman" w:hAnsi="Arial" w:cs="Arial"/>
                <w:sz w:val="24"/>
                <w:szCs w:val="24"/>
                <w:highlight w:val="yellow"/>
              </w:rPr>
              <w:t xml:space="preserve">On site cleaning to be provided by ATT’s Cleaning services provider to complete </w:t>
            </w:r>
            <w:r w:rsidR="00611D6A" w:rsidRPr="00611D6A">
              <w:rPr>
                <w:rFonts w:ascii="Arial" w:eastAsia="Times New Roman" w:hAnsi="Arial" w:cs="Arial"/>
                <w:sz w:val="24"/>
                <w:szCs w:val="24"/>
                <w:highlight w:val="yellow"/>
              </w:rPr>
              <w:t>cleaning requirements twice daily</w:t>
            </w:r>
            <w:r w:rsidRPr="00611D6A">
              <w:rPr>
                <w:rFonts w:ascii="Arial" w:eastAsia="Times New Roman" w:hAnsi="Arial" w:cs="Arial"/>
                <w:sz w:val="24"/>
                <w:szCs w:val="24"/>
                <w:highlight w:val="yellow"/>
              </w:rPr>
              <w:t>.</w:t>
            </w:r>
          </w:p>
        </w:tc>
        <w:tc>
          <w:tcPr>
            <w:tcW w:w="1843" w:type="dxa"/>
            <w:vAlign w:val="center"/>
          </w:tcPr>
          <w:p w14:paraId="42185F5C" w14:textId="29A9541C" w:rsidR="00E01369" w:rsidRDefault="00E01369" w:rsidP="00E01369">
            <w:pPr>
              <w:spacing w:after="0" w:line="240" w:lineRule="auto"/>
              <w:jc w:val="center"/>
              <w:rPr>
                <w:rFonts w:ascii="Arial" w:eastAsia="Times New Roman" w:hAnsi="Arial" w:cs="Arial"/>
                <w:sz w:val="24"/>
                <w:szCs w:val="24"/>
              </w:rPr>
            </w:pPr>
            <w:r>
              <w:rPr>
                <w:rFonts w:ascii="Arial" w:eastAsia="Times New Roman" w:hAnsi="Arial" w:cs="Arial"/>
                <w:sz w:val="24"/>
                <w:szCs w:val="24"/>
              </w:rPr>
              <w:lastRenderedPageBreak/>
              <w:t>MED</w:t>
            </w:r>
          </w:p>
        </w:tc>
        <w:tc>
          <w:tcPr>
            <w:tcW w:w="992" w:type="dxa"/>
          </w:tcPr>
          <w:p w14:paraId="3C0F3087" w14:textId="77777777" w:rsidR="00E01369" w:rsidRPr="006F2CCF" w:rsidRDefault="00E01369" w:rsidP="00E01369">
            <w:pPr>
              <w:spacing w:after="0" w:line="240" w:lineRule="auto"/>
              <w:jc w:val="center"/>
              <w:rPr>
                <w:rFonts w:ascii="Arial" w:eastAsia="Times New Roman" w:hAnsi="Arial" w:cs="Arial"/>
                <w:b/>
                <w:sz w:val="24"/>
                <w:szCs w:val="24"/>
              </w:rPr>
            </w:pPr>
          </w:p>
        </w:tc>
        <w:tc>
          <w:tcPr>
            <w:tcW w:w="1134" w:type="dxa"/>
            <w:vAlign w:val="center"/>
          </w:tcPr>
          <w:p w14:paraId="2DC5784C" w14:textId="600C80F3" w:rsidR="00E01369" w:rsidRDefault="00E01369" w:rsidP="00E01369">
            <w:pPr>
              <w:spacing w:after="0" w:line="240" w:lineRule="auto"/>
              <w:jc w:val="center"/>
              <w:rPr>
                <w:rFonts w:ascii="Wingdings" w:eastAsia="Wingdings" w:hAnsi="Wingdings" w:cs="Wingdings"/>
                <w:b/>
                <w:sz w:val="24"/>
                <w:szCs w:val="24"/>
              </w:rPr>
            </w:pPr>
            <w:r>
              <w:rPr>
                <w:rFonts w:ascii="Wingdings" w:eastAsia="Wingdings" w:hAnsi="Wingdings" w:cs="Wingdings"/>
                <w:b/>
                <w:sz w:val="24"/>
                <w:szCs w:val="24"/>
              </w:rPr>
              <w:t></w:t>
            </w:r>
          </w:p>
        </w:tc>
      </w:tr>
      <w:tr w:rsidR="00E01369" w:rsidRPr="005D7242" w14:paraId="6E65DCB4" w14:textId="77777777" w:rsidTr="00755B17">
        <w:trPr>
          <w:trHeight w:val="90"/>
        </w:trPr>
        <w:tc>
          <w:tcPr>
            <w:tcW w:w="1977" w:type="dxa"/>
          </w:tcPr>
          <w:p w14:paraId="1E695233" w14:textId="77777777" w:rsidR="00E01369" w:rsidRPr="005D7242" w:rsidRDefault="00E01369" w:rsidP="00E01369">
            <w:pPr>
              <w:spacing w:after="0" w:line="240" w:lineRule="auto"/>
              <w:rPr>
                <w:rFonts w:ascii="Arial" w:eastAsia="Times New Roman" w:hAnsi="Arial" w:cs="Arial"/>
                <w:sz w:val="24"/>
                <w:szCs w:val="24"/>
              </w:rPr>
            </w:pPr>
            <w:r w:rsidRPr="005D7242">
              <w:rPr>
                <w:rFonts w:ascii="Arial" w:eastAsia="Times New Roman" w:hAnsi="Arial" w:cs="Arial"/>
                <w:sz w:val="24"/>
                <w:szCs w:val="24"/>
              </w:rPr>
              <w:t>Ventilation class/office</w:t>
            </w:r>
          </w:p>
        </w:tc>
        <w:tc>
          <w:tcPr>
            <w:tcW w:w="1533" w:type="dxa"/>
          </w:tcPr>
          <w:p w14:paraId="49833E7A" w14:textId="77777777" w:rsidR="00E01369" w:rsidRPr="005D7242" w:rsidRDefault="00E01369" w:rsidP="00E01369">
            <w:pPr>
              <w:spacing w:after="0" w:line="240" w:lineRule="auto"/>
              <w:rPr>
                <w:rFonts w:ascii="Arial" w:eastAsia="Times New Roman" w:hAnsi="Arial" w:cs="Arial"/>
                <w:sz w:val="24"/>
                <w:szCs w:val="24"/>
              </w:rPr>
            </w:pPr>
            <w:r w:rsidRPr="005D7242">
              <w:rPr>
                <w:rFonts w:ascii="Arial" w:eastAsia="Times New Roman" w:hAnsi="Arial" w:cs="Arial"/>
                <w:sz w:val="24"/>
                <w:szCs w:val="24"/>
              </w:rPr>
              <w:t>Pupils</w:t>
            </w:r>
          </w:p>
          <w:p w14:paraId="4B00A0E4" w14:textId="77777777" w:rsidR="00E01369" w:rsidRPr="005D7242" w:rsidRDefault="00E01369" w:rsidP="00E01369">
            <w:pPr>
              <w:spacing w:after="0" w:line="240" w:lineRule="auto"/>
              <w:rPr>
                <w:rFonts w:ascii="Arial" w:eastAsia="Times New Roman" w:hAnsi="Arial" w:cs="Arial"/>
                <w:sz w:val="24"/>
                <w:szCs w:val="24"/>
              </w:rPr>
            </w:pPr>
            <w:r w:rsidRPr="005D7242">
              <w:rPr>
                <w:rFonts w:ascii="Arial" w:eastAsia="Times New Roman" w:hAnsi="Arial" w:cs="Arial"/>
                <w:sz w:val="24"/>
                <w:szCs w:val="24"/>
              </w:rPr>
              <w:t>Staff</w:t>
            </w:r>
          </w:p>
        </w:tc>
        <w:tc>
          <w:tcPr>
            <w:tcW w:w="1560" w:type="dxa"/>
          </w:tcPr>
          <w:p w14:paraId="72292B1C" w14:textId="77777777" w:rsidR="00E01369" w:rsidRPr="005D7242" w:rsidRDefault="00E01369" w:rsidP="00E01369">
            <w:pPr>
              <w:spacing w:after="0" w:line="240" w:lineRule="auto"/>
              <w:rPr>
                <w:rFonts w:ascii="Arial" w:eastAsia="Times New Roman" w:hAnsi="Arial" w:cs="Arial"/>
                <w:sz w:val="24"/>
                <w:szCs w:val="24"/>
              </w:rPr>
            </w:pPr>
            <w:r w:rsidRPr="005D7242">
              <w:rPr>
                <w:rFonts w:ascii="Arial" w:eastAsia="Times New Roman" w:hAnsi="Arial" w:cs="Arial"/>
                <w:sz w:val="24"/>
                <w:szCs w:val="24"/>
              </w:rPr>
              <w:t>Infection control</w:t>
            </w:r>
          </w:p>
          <w:p w14:paraId="3067BAAC" w14:textId="77777777" w:rsidR="00E01369" w:rsidRPr="005D7242" w:rsidRDefault="00E01369" w:rsidP="00E01369">
            <w:pPr>
              <w:spacing w:after="0" w:line="240" w:lineRule="auto"/>
              <w:rPr>
                <w:rFonts w:ascii="Arial" w:eastAsia="Times New Roman" w:hAnsi="Arial" w:cs="Arial"/>
                <w:sz w:val="24"/>
                <w:szCs w:val="24"/>
              </w:rPr>
            </w:pPr>
          </w:p>
        </w:tc>
        <w:tc>
          <w:tcPr>
            <w:tcW w:w="6378" w:type="dxa"/>
          </w:tcPr>
          <w:p w14:paraId="167128BC" w14:textId="77777777" w:rsidR="00E01369" w:rsidRPr="005D7242" w:rsidRDefault="00E01369" w:rsidP="00E01369">
            <w:pPr>
              <w:numPr>
                <w:ilvl w:val="0"/>
                <w:numId w:val="20"/>
              </w:numPr>
              <w:spacing w:after="0" w:line="240" w:lineRule="auto"/>
              <w:ind w:left="480"/>
              <w:rPr>
                <w:rFonts w:ascii="Arial" w:eastAsia="Times New Roman" w:hAnsi="Arial" w:cs="Arial"/>
                <w:sz w:val="24"/>
                <w:szCs w:val="24"/>
              </w:rPr>
            </w:pPr>
            <w:r w:rsidRPr="005D7242">
              <w:rPr>
                <w:rFonts w:ascii="Arial" w:eastAsia="Times New Roman" w:hAnsi="Arial" w:cs="Arial"/>
                <w:sz w:val="24"/>
                <w:szCs w:val="24"/>
              </w:rPr>
              <w:t>Identify any poorly ventilated spaces and take steps to improve fresh air flow</w:t>
            </w:r>
          </w:p>
          <w:p w14:paraId="0E347C62" w14:textId="77777777" w:rsidR="00E01369" w:rsidRPr="005D7242" w:rsidRDefault="00E01369" w:rsidP="00E01369">
            <w:pPr>
              <w:numPr>
                <w:ilvl w:val="0"/>
                <w:numId w:val="20"/>
              </w:numPr>
              <w:spacing w:after="0" w:line="240" w:lineRule="auto"/>
              <w:ind w:left="480"/>
              <w:rPr>
                <w:rFonts w:ascii="Arial" w:eastAsia="Times New Roman" w:hAnsi="Arial" w:cs="Arial"/>
                <w:sz w:val="24"/>
                <w:szCs w:val="24"/>
              </w:rPr>
            </w:pPr>
            <w:r w:rsidRPr="005D7242">
              <w:rPr>
                <w:rFonts w:ascii="Arial" w:eastAsia="Times New Roman" w:hAnsi="Arial" w:cs="Arial"/>
                <w:sz w:val="24"/>
                <w:szCs w:val="24"/>
              </w:rPr>
              <w:t>If mechanical ventilation systems are used to draw fresh air or extract air from a room these should be adjusted to increase the ventilation rate wherever possible</w:t>
            </w:r>
          </w:p>
          <w:p w14:paraId="0E94650A" w14:textId="77777777" w:rsidR="00E01369" w:rsidRPr="005D7242" w:rsidRDefault="00E01369" w:rsidP="00E01369">
            <w:pPr>
              <w:numPr>
                <w:ilvl w:val="0"/>
                <w:numId w:val="20"/>
              </w:numPr>
              <w:spacing w:after="0" w:line="240" w:lineRule="auto"/>
              <w:ind w:left="480"/>
              <w:rPr>
                <w:rFonts w:ascii="Arial" w:eastAsia="Times New Roman" w:hAnsi="Arial" w:cs="Arial"/>
                <w:sz w:val="24"/>
                <w:szCs w:val="24"/>
              </w:rPr>
            </w:pPr>
            <w:r w:rsidRPr="005D7242">
              <w:rPr>
                <w:rFonts w:ascii="Arial" w:eastAsia="Times New Roman" w:hAnsi="Arial" w:cs="Arial"/>
                <w:sz w:val="24"/>
                <w:szCs w:val="24"/>
              </w:rPr>
              <w:t>Ensure that mechanical ventilation systems only circulate fresh outside air and where this is not possible, in a single room supplement with an outdoor air supply</w:t>
            </w:r>
          </w:p>
          <w:p w14:paraId="6DF4F544" w14:textId="77777777" w:rsidR="00E01369" w:rsidRPr="005D7242" w:rsidRDefault="00E01369" w:rsidP="00E01369">
            <w:pPr>
              <w:numPr>
                <w:ilvl w:val="0"/>
                <w:numId w:val="20"/>
              </w:numPr>
              <w:spacing w:after="0" w:line="240" w:lineRule="auto"/>
              <w:ind w:left="480"/>
              <w:rPr>
                <w:rFonts w:ascii="Arial" w:eastAsia="Times New Roman" w:hAnsi="Arial" w:cs="Arial"/>
                <w:sz w:val="24"/>
                <w:szCs w:val="24"/>
              </w:rPr>
            </w:pPr>
            <w:r w:rsidRPr="005D7242">
              <w:rPr>
                <w:rFonts w:ascii="Arial" w:eastAsia="Times New Roman" w:hAnsi="Arial" w:cs="Arial"/>
                <w:sz w:val="24"/>
                <w:szCs w:val="24"/>
              </w:rPr>
              <w:t>Where appropriate open external windows, internal doors and external doors to improve natural ventilation</w:t>
            </w:r>
          </w:p>
          <w:p w14:paraId="69721A3A" w14:textId="77777777" w:rsidR="00E01369" w:rsidRPr="005D7242" w:rsidRDefault="00E01369" w:rsidP="00E01369">
            <w:pPr>
              <w:numPr>
                <w:ilvl w:val="0"/>
                <w:numId w:val="20"/>
              </w:numPr>
              <w:spacing w:after="0" w:line="240" w:lineRule="auto"/>
              <w:ind w:left="480"/>
              <w:rPr>
                <w:rFonts w:ascii="Arial" w:eastAsia="Times New Roman" w:hAnsi="Arial" w:cs="Arial"/>
                <w:sz w:val="24"/>
                <w:szCs w:val="24"/>
              </w:rPr>
            </w:pPr>
            <w:r w:rsidRPr="005D7242">
              <w:rPr>
                <w:rFonts w:ascii="Arial" w:eastAsia="Times New Roman" w:hAnsi="Arial" w:cs="Arial"/>
                <w:sz w:val="24"/>
                <w:szCs w:val="24"/>
              </w:rPr>
              <w:lastRenderedPageBreak/>
              <w:t>If external doors are opened, ensure that they are not fire doors and are safe to do so</w:t>
            </w:r>
          </w:p>
        </w:tc>
        <w:tc>
          <w:tcPr>
            <w:tcW w:w="1843" w:type="dxa"/>
            <w:vAlign w:val="center"/>
          </w:tcPr>
          <w:p w14:paraId="59650BE5" w14:textId="77777777" w:rsidR="00E01369" w:rsidRPr="005D7242" w:rsidRDefault="00E01369" w:rsidP="00E01369">
            <w:pPr>
              <w:spacing w:after="0" w:line="240" w:lineRule="auto"/>
              <w:jc w:val="center"/>
              <w:rPr>
                <w:rFonts w:ascii="Arial" w:eastAsia="Times New Roman" w:hAnsi="Arial" w:cs="Arial"/>
                <w:sz w:val="24"/>
                <w:szCs w:val="24"/>
              </w:rPr>
            </w:pPr>
            <w:r w:rsidRPr="005D7242">
              <w:rPr>
                <w:rFonts w:ascii="Arial" w:eastAsia="Times New Roman" w:hAnsi="Arial" w:cs="Arial"/>
                <w:sz w:val="24"/>
                <w:szCs w:val="24"/>
              </w:rPr>
              <w:lastRenderedPageBreak/>
              <w:t>MED</w:t>
            </w:r>
          </w:p>
        </w:tc>
        <w:tc>
          <w:tcPr>
            <w:tcW w:w="992" w:type="dxa"/>
          </w:tcPr>
          <w:p w14:paraId="14862E74" w14:textId="77777777" w:rsidR="00E01369" w:rsidRPr="005D7242" w:rsidRDefault="00E01369" w:rsidP="00E01369">
            <w:pPr>
              <w:spacing w:after="0" w:line="240" w:lineRule="auto"/>
              <w:rPr>
                <w:rFonts w:ascii="Arial" w:eastAsia="Times New Roman" w:hAnsi="Arial" w:cs="Arial"/>
                <w:b/>
                <w:sz w:val="24"/>
                <w:szCs w:val="24"/>
              </w:rPr>
            </w:pPr>
          </w:p>
        </w:tc>
        <w:tc>
          <w:tcPr>
            <w:tcW w:w="1134" w:type="dxa"/>
            <w:vAlign w:val="center"/>
          </w:tcPr>
          <w:p w14:paraId="7AB0DEF2" w14:textId="4E69F56E" w:rsidR="00E01369" w:rsidRPr="005D7242" w:rsidRDefault="00E01369" w:rsidP="00E01369">
            <w:pPr>
              <w:spacing w:after="0" w:line="240" w:lineRule="auto"/>
              <w:jc w:val="center"/>
              <w:rPr>
                <w:rFonts w:ascii="Arial" w:eastAsia="Times New Roman" w:hAnsi="Arial" w:cs="Arial"/>
                <w:b/>
                <w:sz w:val="24"/>
                <w:szCs w:val="24"/>
              </w:rPr>
            </w:pPr>
            <w:r>
              <w:rPr>
                <w:rFonts w:ascii="Wingdings" w:eastAsia="Wingdings" w:hAnsi="Wingdings" w:cs="Wingdings"/>
                <w:b/>
                <w:sz w:val="24"/>
                <w:szCs w:val="24"/>
              </w:rPr>
              <w:t></w:t>
            </w:r>
          </w:p>
        </w:tc>
      </w:tr>
      <w:tr w:rsidR="00E01369" w:rsidRPr="006F2CCF" w14:paraId="4AAEE608" w14:textId="77777777" w:rsidTr="00ED31DD">
        <w:trPr>
          <w:trHeight w:val="90"/>
        </w:trPr>
        <w:tc>
          <w:tcPr>
            <w:tcW w:w="1977" w:type="dxa"/>
          </w:tcPr>
          <w:p w14:paraId="7B8C0AAD" w14:textId="154DBCB6" w:rsidR="00E01369" w:rsidRDefault="00E01369" w:rsidP="00E01369">
            <w:pPr>
              <w:spacing w:after="0" w:line="240" w:lineRule="auto"/>
              <w:rPr>
                <w:rFonts w:ascii="Arial" w:eastAsia="Times New Roman" w:hAnsi="Arial" w:cs="Arial"/>
                <w:sz w:val="24"/>
                <w:szCs w:val="24"/>
              </w:rPr>
            </w:pPr>
            <w:r>
              <w:rPr>
                <w:rFonts w:ascii="Arial" w:eastAsia="Times New Roman" w:hAnsi="Arial" w:cs="Arial"/>
                <w:sz w:val="24"/>
                <w:szCs w:val="24"/>
              </w:rPr>
              <w:t>Poor hygiene practice</w:t>
            </w:r>
          </w:p>
        </w:tc>
        <w:tc>
          <w:tcPr>
            <w:tcW w:w="1533" w:type="dxa"/>
          </w:tcPr>
          <w:p w14:paraId="4D018DF0" w14:textId="77777777" w:rsidR="00E01369" w:rsidRDefault="00E01369" w:rsidP="00E01369">
            <w:pPr>
              <w:spacing w:after="0" w:line="240" w:lineRule="auto"/>
              <w:rPr>
                <w:rFonts w:ascii="Arial" w:eastAsia="Times New Roman" w:hAnsi="Arial" w:cs="Arial"/>
                <w:sz w:val="24"/>
                <w:szCs w:val="24"/>
              </w:rPr>
            </w:pPr>
            <w:r>
              <w:rPr>
                <w:rFonts w:ascii="Arial" w:eastAsia="Times New Roman" w:hAnsi="Arial" w:cs="Arial"/>
                <w:sz w:val="24"/>
                <w:szCs w:val="24"/>
              </w:rPr>
              <w:t>Staff</w:t>
            </w:r>
          </w:p>
          <w:p w14:paraId="4FAF030F" w14:textId="77777777" w:rsidR="00E01369" w:rsidRDefault="00E01369" w:rsidP="00E01369">
            <w:pPr>
              <w:spacing w:after="0" w:line="240" w:lineRule="auto"/>
              <w:rPr>
                <w:rFonts w:ascii="Arial" w:eastAsia="Times New Roman" w:hAnsi="Arial" w:cs="Arial"/>
                <w:sz w:val="24"/>
                <w:szCs w:val="24"/>
              </w:rPr>
            </w:pPr>
            <w:r>
              <w:rPr>
                <w:rFonts w:ascii="Arial" w:eastAsia="Times New Roman" w:hAnsi="Arial" w:cs="Arial"/>
                <w:sz w:val="24"/>
                <w:szCs w:val="24"/>
              </w:rPr>
              <w:t xml:space="preserve">Pupils </w:t>
            </w:r>
          </w:p>
          <w:p w14:paraId="4682980B" w14:textId="08152C3F" w:rsidR="00E01369" w:rsidRDefault="00E01369" w:rsidP="00E01369">
            <w:pPr>
              <w:spacing w:after="0" w:line="240" w:lineRule="auto"/>
              <w:rPr>
                <w:rFonts w:ascii="Arial" w:eastAsia="Times New Roman" w:hAnsi="Arial" w:cs="Arial"/>
                <w:sz w:val="24"/>
                <w:szCs w:val="24"/>
              </w:rPr>
            </w:pPr>
            <w:r>
              <w:rPr>
                <w:rFonts w:ascii="Arial" w:eastAsia="Times New Roman" w:hAnsi="Arial" w:cs="Arial"/>
                <w:sz w:val="24"/>
                <w:szCs w:val="24"/>
              </w:rPr>
              <w:t>Others</w:t>
            </w:r>
          </w:p>
        </w:tc>
        <w:tc>
          <w:tcPr>
            <w:tcW w:w="1560" w:type="dxa"/>
          </w:tcPr>
          <w:p w14:paraId="1B0FA7F4" w14:textId="174590DC" w:rsidR="00E01369" w:rsidRDefault="00E01369" w:rsidP="00E01369">
            <w:pPr>
              <w:rPr>
                <w:rFonts w:ascii="Arial" w:eastAsia="Times New Roman" w:hAnsi="Arial" w:cs="Arial"/>
                <w:sz w:val="24"/>
                <w:szCs w:val="24"/>
              </w:rPr>
            </w:pPr>
            <w:r>
              <w:rPr>
                <w:rFonts w:ascii="Arial" w:eastAsia="Times New Roman" w:hAnsi="Arial" w:cs="Arial"/>
                <w:sz w:val="24"/>
                <w:szCs w:val="24"/>
              </w:rPr>
              <w:t>Ill Health</w:t>
            </w:r>
          </w:p>
        </w:tc>
        <w:tc>
          <w:tcPr>
            <w:tcW w:w="6378" w:type="dxa"/>
          </w:tcPr>
          <w:p w14:paraId="5FCDF512" w14:textId="20680D1E" w:rsidR="00E01369" w:rsidRPr="00E618F3" w:rsidRDefault="00E01369" w:rsidP="00E01369">
            <w:pPr>
              <w:pStyle w:val="ListParagraph"/>
              <w:numPr>
                <w:ilvl w:val="0"/>
                <w:numId w:val="20"/>
              </w:numPr>
              <w:spacing w:after="0" w:line="240" w:lineRule="auto"/>
              <w:ind w:left="480"/>
              <w:rPr>
                <w:rFonts w:ascii="Arial" w:eastAsia="Times New Roman" w:hAnsi="Arial" w:cs="Arial"/>
                <w:sz w:val="24"/>
                <w:szCs w:val="24"/>
              </w:rPr>
            </w:pPr>
            <w:r>
              <w:rPr>
                <w:rFonts w:ascii="Arial" w:eastAsia="Times New Roman" w:hAnsi="Arial" w:cs="Arial"/>
                <w:sz w:val="24"/>
                <w:szCs w:val="24"/>
              </w:rPr>
              <w:t>You should continue to ensure that children clean their hands regularly, this can be done with soap and water or hand sanitiser</w:t>
            </w:r>
          </w:p>
          <w:p w14:paraId="7B3FAABF" w14:textId="32A7EF55" w:rsidR="00E01369" w:rsidRPr="00E618F3" w:rsidRDefault="00E01369" w:rsidP="00E01369">
            <w:pPr>
              <w:pStyle w:val="ListParagraph"/>
              <w:numPr>
                <w:ilvl w:val="0"/>
                <w:numId w:val="20"/>
              </w:numPr>
              <w:spacing w:after="0" w:line="240" w:lineRule="auto"/>
              <w:ind w:left="480"/>
              <w:rPr>
                <w:rFonts w:ascii="Arial" w:eastAsia="Times New Roman" w:hAnsi="Arial" w:cs="Arial"/>
                <w:sz w:val="24"/>
                <w:szCs w:val="24"/>
              </w:rPr>
            </w:pPr>
            <w:r>
              <w:rPr>
                <w:rFonts w:ascii="Arial" w:eastAsia="Times New Roman" w:hAnsi="Arial" w:cs="Arial"/>
                <w:sz w:val="24"/>
                <w:szCs w:val="24"/>
              </w:rPr>
              <w:t>S</w:t>
            </w:r>
            <w:r w:rsidRPr="00E618F3">
              <w:rPr>
                <w:rFonts w:ascii="Arial" w:eastAsia="Times New Roman" w:hAnsi="Arial" w:cs="Arial"/>
                <w:sz w:val="24"/>
                <w:szCs w:val="24"/>
              </w:rPr>
              <w:t>taff and visitors are encouraged to wash their hands with soap or alcohol-based sanitiser (that contains no less than 60% alcohol) and follow infection control procedures in accordance with the DfE and PHE’s guidance.</w:t>
            </w:r>
          </w:p>
          <w:p w14:paraId="54866137" w14:textId="77777777" w:rsidR="00E01369" w:rsidRPr="00E618F3" w:rsidRDefault="00E01369" w:rsidP="00E01369">
            <w:pPr>
              <w:pStyle w:val="ListParagraph"/>
              <w:numPr>
                <w:ilvl w:val="0"/>
                <w:numId w:val="20"/>
              </w:numPr>
              <w:spacing w:after="0" w:line="240" w:lineRule="auto"/>
              <w:ind w:left="480"/>
              <w:rPr>
                <w:rFonts w:ascii="Arial" w:eastAsia="Times New Roman" w:hAnsi="Arial" w:cs="Arial"/>
                <w:sz w:val="24"/>
                <w:szCs w:val="24"/>
              </w:rPr>
            </w:pPr>
            <w:r w:rsidRPr="00E618F3">
              <w:rPr>
                <w:rFonts w:ascii="Arial" w:eastAsia="Times New Roman" w:hAnsi="Arial" w:cs="Arial"/>
                <w:sz w:val="24"/>
                <w:szCs w:val="24"/>
              </w:rPr>
              <w:t>Sufficient amounts of soap (or hand sanitiser where applicable), clean water and paper towels are supplied in all toilets and kitchen areas.</w:t>
            </w:r>
          </w:p>
          <w:p w14:paraId="424C5053" w14:textId="77777777" w:rsidR="00E01369" w:rsidRPr="00E618F3" w:rsidRDefault="00E01369" w:rsidP="00E01369">
            <w:pPr>
              <w:pStyle w:val="ListParagraph"/>
              <w:numPr>
                <w:ilvl w:val="0"/>
                <w:numId w:val="20"/>
              </w:numPr>
              <w:spacing w:after="0" w:line="240" w:lineRule="auto"/>
              <w:ind w:left="480"/>
              <w:rPr>
                <w:rFonts w:ascii="Arial" w:eastAsia="Times New Roman" w:hAnsi="Arial" w:cs="Arial"/>
                <w:sz w:val="24"/>
                <w:szCs w:val="24"/>
              </w:rPr>
            </w:pPr>
            <w:r w:rsidRPr="00E618F3">
              <w:rPr>
                <w:rFonts w:ascii="Arial" w:eastAsia="Times New Roman" w:hAnsi="Arial" w:cs="Arial"/>
                <w:sz w:val="24"/>
                <w:szCs w:val="24"/>
              </w:rPr>
              <w:t>Pupils are supervised by staff when washing their hands to ensure it is done correctly, where necessary.</w:t>
            </w:r>
          </w:p>
          <w:p w14:paraId="04B255B9" w14:textId="77777777" w:rsidR="00E01369" w:rsidRPr="00E618F3" w:rsidRDefault="00E01369" w:rsidP="00E01369">
            <w:pPr>
              <w:pStyle w:val="ListParagraph"/>
              <w:numPr>
                <w:ilvl w:val="0"/>
                <w:numId w:val="20"/>
              </w:numPr>
              <w:spacing w:after="0" w:line="240" w:lineRule="auto"/>
              <w:ind w:left="480"/>
              <w:rPr>
                <w:rFonts w:ascii="Arial" w:eastAsia="Times New Roman" w:hAnsi="Arial" w:cs="Arial"/>
                <w:sz w:val="24"/>
                <w:szCs w:val="24"/>
              </w:rPr>
            </w:pPr>
            <w:r w:rsidRPr="00E618F3">
              <w:rPr>
                <w:rFonts w:ascii="Arial" w:eastAsia="Times New Roman" w:hAnsi="Arial" w:cs="Arial"/>
                <w:sz w:val="24"/>
                <w:szCs w:val="24"/>
              </w:rPr>
              <w:t xml:space="preserve">Pupils are discouraged from sharing cutlery, cups or food. </w:t>
            </w:r>
          </w:p>
          <w:p w14:paraId="488F5E51" w14:textId="77777777" w:rsidR="00E01369" w:rsidRPr="00E618F3" w:rsidRDefault="00E01369" w:rsidP="00E01369">
            <w:pPr>
              <w:pStyle w:val="ListParagraph"/>
              <w:numPr>
                <w:ilvl w:val="0"/>
                <w:numId w:val="20"/>
              </w:numPr>
              <w:spacing w:after="0" w:line="240" w:lineRule="auto"/>
              <w:ind w:left="480"/>
              <w:rPr>
                <w:rFonts w:ascii="Arial" w:eastAsia="Times New Roman" w:hAnsi="Arial" w:cs="Arial"/>
                <w:sz w:val="24"/>
                <w:szCs w:val="24"/>
              </w:rPr>
            </w:pPr>
            <w:r w:rsidRPr="00E618F3">
              <w:rPr>
                <w:rFonts w:ascii="Arial" w:eastAsia="Times New Roman" w:hAnsi="Arial" w:cs="Arial"/>
                <w:sz w:val="24"/>
                <w:szCs w:val="24"/>
              </w:rPr>
              <w:t>All cutlery and cups are thoroughly cleaned before and after use.</w:t>
            </w:r>
          </w:p>
          <w:p w14:paraId="3F222789" w14:textId="026D3B49" w:rsidR="00E01369" w:rsidRPr="00E618F3" w:rsidRDefault="00E01369" w:rsidP="00E01369">
            <w:pPr>
              <w:pStyle w:val="ListParagraph"/>
              <w:numPr>
                <w:ilvl w:val="0"/>
                <w:numId w:val="20"/>
              </w:numPr>
              <w:spacing w:after="0" w:line="240" w:lineRule="auto"/>
              <w:ind w:left="480"/>
              <w:rPr>
                <w:rFonts w:ascii="Arial" w:eastAsia="Times New Roman" w:hAnsi="Arial" w:cs="Arial"/>
                <w:sz w:val="24"/>
                <w:szCs w:val="24"/>
              </w:rPr>
            </w:pPr>
            <w:r w:rsidRPr="00E618F3">
              <w:rPr>
                <w:rFonts w:ascii="Arial" w:eastAsia="Times New Roman" w:hAnsi="Arial" w:cs="Arial"/>
                <w:sz w:val="24"/>
                <w:szCs w:val="24"/>
              </w:rPr>
              <w:t xml:space="preserve">Cleaners to carry out daily, </w:t>
            </w:r>
            <w:r w:rsidR="00611D6A" w:rsidRPr="00E618F3">
              <w:rPr>
                <w:rFonts w:ascii="Arial" w:eastAsia="Times New Roman" w:hAnsi="Arial" w:cs="Arial"/>
                <w:sz w:val="24"/>
                <w:szCs w:val="24"/>
              </w:rPr>
              <w:t>thorough</w:t>
            </w:r>
            <w:r w:rsidR="00611D6A">
              <w:rPr>
                <w:rFonts w:ascii="Arial" w:eastAsia="Times New Roman" w:hAnsi="Arial" w:cs="Arial"/>
                <w:sz w:val="24"/>
                <w:szCs w:val="24"/>
              </w:rPr>
              <w:t xml:space="preserve"> </w:t>
            </w:r>
            <w:r w:rsidR="00611D6A" w:rsidRPr="00E618F3">
              <w:rPr>
                <w:rFonts w:ascii="Arial" w:eastAsia="Times New Roman" w:hAnsi="Arial" w:cs="Arial"/>
                <w:sz w:val="24"/>
                <w:szCs w:val="24"/>
              </w:rPr>
              <w:t>cleaning</w:t>
            </w:r>
            <w:r w:rsidRPr="00E618F3">
              <w:rPr>
                <w:rFonts w:ascii="Arial" w:eastAsia="Times New Roman" w:hAnsi="Arial" w:cs="Arial"/>
                <w:sz w:val="24"/>
                <w:szCs w:val="24"/>
              </w:rPr>
              <w:t xml:space="preserve"> that follows national guidance and is compliant with the COSHH Policy and the Health and Safety Policy.</w:t>
            </w:r>
          </w:p>
          <w:p w14:paraId="42AAF9D5" w14:textId="33880E5A" w:rsidR="00E01369" w:rsidRPr="00E618F3" w:rsidRDefault="00E01369" w:rsidP="00611D6A">
            <w:pPr>
              <w:pStyle w:val="ListParagraph"/>
              <w:spacing w:after="0" w:line="240" w:lineRule="auto"/>
              <w:ind w:left="480"/>
              <w:rPr>
                <w:rFonts w:ascii="Arial" w:eastAsia="Times New Roman" w:hAnsi="Arial" w:cs="Arial"/>
                <w:b/>
                <w:sz w:val="24"/>
                <w:szCs w:val="24"/>
              </w:rPr>
            </w:pPr>
          </w:p>
        </w:tc>
        <w:tc>
          <w:tcPr>
            <w:tcW w:w="1843" w:type="dxa"/>
            <w:vAlign w:val="center"/>
          </w:tcPr>
          <w:p w14:paraId="343F3114" w14:textId="732D7CA3" w:rsidR="00E01369" w:rsidRPr="006F2CCF" w:rsidRDefault="00E01369" w:rsidP="00E01369">
            <w:pPr>
              <w:spacing w:after="0" w:line="240" w:lineRule="auto"/>
              <w:jc w:val="center"/>
              <w:rPr>
                <w:rFonts w:ascii="Arial" w:eastAsia="Times New Roman" w:hAnsi="Arial" w:cs="Arial"/>
                <w:sz w:val="24"/>
                <w:szCs w:val="24"/>
              </w:rPr>
            </w:pPr>
            <w:r>
              <w:rPr>
                <w:rFonts w:ascii="Arial" w:eastAsia="Times New Roman" w:hAnsi="Arial" w:cs="Arial"/>
                <w:sz w:val="24"/>
                <w:szCs w:val="24"/>
              </w:rPr>
              <w:t>MED</w:t>
            </w:r>
          </w:p>
        </w:tc>
        <w:tc>
          <w:tcPr>
            <w:tcW w:w="992" w:type="dxa"/>
          </w:tcPr>
          <w:p w14:paraId="774A97CA" w14:textId="77777777" w:rsidR="00E01369" w:rsidRPr="006F2CCF" w:rsidRDefault="00E01369" w:rsidP="00E01369">
            <w:pPr>
              <w:spacing w:after="0" w:line="240" w:lineRule="auto"/>
              <w:jc w:val="center"/>
              <w:rPr>
                <w:rFonts w:ascii="Arial" w:eastAsia="Times New Roman" w:hAnsi="Arial" w:cs="Arial"/>
                <w:b/>
                <w:sz w:val="24"/>
                <w:szCs w:val="24"/>
              </w:rPr>
            </w:pPr>
          </w:p>
        </w:tc>
        <w:tc>
          <w:tcPr>
            <w:tcW w:w="1134" w:type="dxa"/>
            <w:vAlign w:val="center"/>
          </w:tcPr>
          <w:p w14:paraId="03AE2430" w14:textId="0189E67C" w:rsidR="00E01369" w:rsidRPr="006F2CCF" w:rsidRDefault="00E01369" w:rsidP="00E01369">
            <w:pPr>
              <w:spacing w:after="0" w:line="240" w:lineRule="auto"/>
              <w:jc w:val="center"/>
              <w:rPr>
                <w:rFonts w:ascii="Arial" w:eastAsia="Times New Roman" w:hAnsi="Arial" w:cs="Arial"/>
                <w:b/>
                <w:sz w:val="24"/>
                <w:szCs w:val="24"/>
              </w:rPr>
            </w:pPr>
            <w:r>
              <w:rPr>
                <w:rFonts w:ascii="Wingdings" w:eastAsia="Wingdings" w:hAnsi="Wingdings" w:cs="Wingdings"/>
                <w:b/>
                <w:sz w:val="24"/>
                <w:szCs w:val="24"/>
              </w:rPr>
              <w:t></w:t>
            </w:r>
          </w:p>
        </w:tc>
      </w:tr>
      <w:tr w:rsidR="00E01369" w:rsidRPr="006F2CCF" w14:paraId="09EB348F" w14:textId="77777777" w:rsidTr="00ED31DD">
        <w:trPr>
          <w:trHeight w:val="90"/>
        </w:trPr>
        <w:tc>
          <w:tcPr>
            <w:tcW w:w="1977" w:type="dxa"/>
          </w:tcPr>
          <w:p w14:paraId="67DA0DF5" w14:textId="147EC2CA" w:rsidR="00E01369" w:rsidRDefault="00E01369" w:rsidP="00E01369">
            <w:pPr>
              <w:spacing w:after="0" w:line="240" w:lineRule="auto"/>
              <w:rPr>
                <w:rFonts w:ascii="Arial" w:eastAsia="Times New Roman" w:hAnsi="Arial" w:cs="Arial"/>
                <w:sz w:val="24"/>
                <w:szCs w:val="24"/>
              </w:rPr>
            </w:pPr>
            <w:r>
              <w:rPr>
                <w:rFonts w:ascii="Arial" w:eastAsia="Times New Roman" w:hAnsi="Arial" w:cs="Arial"/>
                <w:sz w:val="24"/>
                <w:szCs w:val="24"/>
              </w:rPr>
              <w:lastRenderedPageBreak/>
              <w:t>Spread of infection</w:t>
            </w:r>
          </w:p>
        </w:tc>
        <w:tc>
          <w:tcPr>
            <w:tcW w:w="1533" w:type="dxa"/>
          </w:tcPr>
          <w:p w14:paraId="5E03757B" w14:textId="77777777" w:rsidR="00E01369" w:rsidRDefault="00E01369" w:rsidP="00E01369">
            <w:pPr>
              <w:spacing w:after="0" w:line="240" w:lineRule="auto"/>
              <w:rPr>
                <w:rFonts w:ascii="Arial" w:eastAsia="Times New Roman" w:hAnsi="Arial" w:cs="Arial"/>
                <w:sz w:val="24"/>
                <w:szCs w:val="24"/>
              </w:rPr>
            </w:pPr>
            <w:r>
              <w:rPr>
                <w:rFonts w:ascii="Arial" w:eastAsia="Times New Roman" w:hAnsi="Arial" w:cs="Arial"/>
                <w:sz w:val="24"/>
                <w:szCs w:val="24"/>
              </w:rPr>
              <w:t>Staff</w:t>
            </w:r>
          </w:p>
          <w:p w14:paraId="45BECF11" w14:textId="77777777" w:rsidR="00E01369" w:rsidRDefault="00E01369" w:rsidP="00E01369">
            <w:pPr>
              <w:spacing w:after="0" w:line="240" w:lineRule="auto"/>
              <w:rPr>
                <w:rFonts w:ascii="Arial" w:eastAsia="Times New Roman" w:hAnsi="Arial" w:cs="Arial"/>
                <w:sz w:val="24"/>
                <w:szCs w:val="24"/>
              </w:rPr>
            </w:pPr>
            <w:r>
              <w:rPr>
                <w:rFonts w:ascii="Arial" w:eastAsia="Times New Roman" w:hAnsi="Arial" w:cs="Arial"/>
                <w:sz w:val="24"/>
                <w:szCs w:val="24"/>
              </w:rPr>
              <w:t>Pupils</w:t>
            </w:r>
          </w:p>
          <w:p w14:paraId="33566425" w14:textId="441AA1C8" w:rsidR="00E01369" w:rsidRDefault="00E01369" w:rsidP="00E01369">
            <w:pPr>
              <w:spacing w:after="0" w:line="240" w:lineRule="auto"/>
              <w:rPr>
                <w:rFonts w:ascii="Arial" w:eastAsia="Times New Roman" w:hAnsi="Arial" w:cs="Arial"/>
                <w:sz w:val="24"/>
                <w:szCs w:val="24"/>
              </w:rPr>
            </w:pPr>
            <w:r>
              <w:rPr>
                <w:rFonts w:ascii="Arial" w:eastAsia="Times New Roman" w:hAnsi="Arial" w:cs="Arial"/>
                <w:sz w:val="24"/>
                <w:szCs w:val="24"/>
              </w:rPr>
              <w:t>Others</w:t>
            </w:r>
          </w:p>
        </w:tc>
        <w:tc>
          <w:tcPr>
            <w:tcW w:w="1560" w:type="dxa"/>
          </w:tcPr>
          <w:p w14:paraId="144CA7C0" w14:textId="4CBD50FE" w:rsidR="00E01369" w:rsidRDefault="00E01369" w:rsidP="00E01369">
            <w:pPr>
              <w:rPr>
                <w:rFonts w:ascii="Arial" w:eastAsia="Times New Roman" w:hAnsi="Arial" w:cs="Arial"/>
                <w:sz w:val="24"/>
                <w:szCs w:val="24"/>
              </w:rPr>
            </w:pPr>
            <w:r>
              <w:rPr>
                <w:rFonts w:ascii="Arial" w:eastAsia="Times New Roman" w:hAnsi="Arial" w:cs="Arial"/>
                <w:sz w:val="24"/>
                <w:szCs w:val="24"/>
              </w:rPr>
              <w:t>Lack of infection control</w:t>
            </w:r>
          </w:p>
        </w:tc>
        <w:tc>
          <w:tcPr>
            <w:tcW w:w="6378" w:type="dxa"/>
          </w:tcPr>
          <w:p w14:paraId="15D90A3A" w14:textId="77777777" w:rsidR="00E01369" w:rsidRPr="00E618F3" w:rsidRDefault="00E01369" w:rsidP="00E01369">
            <w:pPr>
              <w:pStyle w:val="ListParagraph"/>
              <w:numPr>
                <w:ilvl w:val="0"/>
                <w:numId w:val="20"/>
              </w:numPr>
              <w:spacing w:after="0" w:line="240" w:lineRule="auto"/>
              <w:ind w:left="480"/>
              <w:rPr>
                <w:rFonts w:ascii="Arial" w:eastAsia="Times New Roman" w:hAnsi="Arial" w:cs="Arial"/>
                <w:sz w:val="24"/>
                <w:szCs w:val="24"/>
              </w:rPr>
            </w:pPr>
            <w:r w:rsidRPr="00E618F3">
              <w:rPr>
                <w:rFonts w:ascii="Arial" w:eastAsia="Times New Roman" w:hAnsi="Arial" w:cs="Arial"/>
                <w:sz w:val="24"/>
                <w:szCs w:val="24"/>
              </w:rPr>
              <w:t>Spillages of bodily fluids, e.g. respiratory and nasal discharges, are cleaned up immediately in line with guidance, using PPE at all times.</w:t>
            </w:r>
          </w:p>
          <w:p w14:paraId="426A0067" w14:textId="11452FA6" w:rsidR="00E01369" w:rsidRPr="00E618F3" w:rsidRDefault="00E01369" w:rsidP="00E01369">
            <w:pPr>
              <w:pStyle w:val="ListParagraph"/>
              <w:numPr>
                <w:ilvl w:val="0"/>
                <w:numId w:val="20"/>
              </w:numPr>
              <w:spacing w:after="0" w:line="240" w:lineRule="auto"/>
              <w:ind w:left="480"/>
              <w:rPr>
                <w:rFonts w:ascii="Arial" w:eastAsia="Times New Roman" w:hAnsi="Arial" w:cs="Arial"/>
                <w:sz w:val="24"/>
                <w:szCs w:val="24"/>
              </w:rPr>
            </w:pPr>
            <w:r w:rsidRPr="00E618F3">
              <w:rPr>
                <w:rFonts w:ascii="Arial" w:eastAsia="Times New Roman" w:hAnsi="Arial" w:cs="Arial"/>
                <w:sz w:val="24"/>
                <w:szCs w:val="24"/>
              </w:rPr>
              <w:t xml:space="preserve">Parents are informed not to bring their children to </w:t>
            </w:r>
            <w:r w:rsidR="00712BC2">
              <w:rPr>
                <w:rFonts w:ascii="Arial" w:eastAsia="Times New Roman" w:hAnsi="Arial" w:cs="Arial"/>
                <w:sz w:val="24"/>
                <w:szCs w:val="24"/>
              </w:rPr>
              <w:t>the academy</w:t>
            </w:r>
            <w:r w:rsidRPr="00E618F3">
              <w:rPr>
                <w:rFonts w:ascii="Arial" w:eastAsia="Times New Roman" w:hAnsi="Arial" w:cs="Arial"/>
                <w:sz w:val="24"/>
                <w:szCs w:val="24"/>
              </w:rPr>
              <w:t xml:space="preserve"> or on the premises if they show signs of being unwell and believe they have been exposed to coronavirus.</w:t>
            </w:r>
          </w:p>
          <w:p w14:paraId="779E4522" w14:textId="5B392794" w:rsidR="00E01369" w:rsidRPr="00E618F3" w:rsidRDefault="00E01369" w:rsidP="00E01369">
            <w:pPr>
              <w:pStyle w:val="ListParagraph"/>
              <w:numPr>
                <w:ilvl w:val="0"/>
                <w:numId w:val="20"/>
              </w:numPr>
              <w:spacing w:after="0" w:line="240" w:lineRule="auto"/>
              <w:ind w:left="480"/>
              <w:rPr>
                <w:rFonts w:ascii="Arial" w:eastAsia="Times New Roman" w:hAnsi="Arial" w:cs="Arial"/>
                <w:sz w:val="24"/>
                <w:szCs w:val="24"/>
              </w:rPr>
            </w:pPr>
            <w:r w:rsidRPr="00E618F3">
              <w:rPr>
                <w:rFonts w:ascii="Arial" w:eastAsia="Times New Roman" w:hAnsi="Arial" w:cs="Arial"/>
                <w:sz w:val="24"/>
                <w:szCs w:val="24"/>
              </w:rPr>
              <w:t xml:space="preserve">Staff and pupils do not return to </w:t>
            </w:r>
            <w:r w:rsidR="00792C3E">
              <w:rPr>
                <w:rFonts w:ascii="Arial" w:eastAsia="Times New Roman" w:hAnsi="Arial" w:cs="Arial"/>
                <w:sz w:val="24"/>
                <w:szCs w:val="24"/>
              </w:rPr>
              <w:t>the academy</w:t>
            </w:r>
            <w:r w:rsidRPr="00E618F3">
              <w:rPr>
                <w:rFonts w:ascii="Arial" w:eastAsia="Times New Roman" w:hAnsi="Arial" w:cs="Arial"/>
                <w:sz w:val="24"/>
                <w:szCs w:val="24"/>
              </w:rPr>
              <w:t xml:space="preserve"> before the minimum recommended exclusion period (or the ‘self-isolation’ period) has passed, in line with national guidance.</w:t>
            </w:r>
          </w:p>
          <w:p w14:paraId="0DCF21C4" w14:textId="5D9B6B48" w:rsidR="00E01369" w:rsidRPr="00E618F3" w:rsidRDefault="00E01369" w:rsidP="00E01369">
            <w:pPr>
              <w:pStyle w:val="ListParagraph"/>
              <w:numPr>
                <w:ilvl w:val="0"/>
                <w:numId w:val="20"/>
              </w:numPr>
              <w:spacing w:after="0" w:line="240" w:lineRule="auto"/>
              <w:ind w:left="480"/>
              <w:rPr>
                <w:rFonts w:ascii="Arial" w:eastAsia="Times New Roman" w:hAnsi="Arial" w:cs="Arial"/>
                <w:sz w:val="24"/>
                <w:szCs w:val="24"/>
              </w:rPr>
            </w:pPr>
            <w:r w:rsidRPr="00E618F3">
              <w:rPr>
                <w:rFonts w:ascii="Arial" w:eastAsia="Times New Roman" w:hAnsi="Arial" w:cs="Arial"/>
                <w:sz w:val="24"/>
                <w:szCs w:val="24"/>
              </w:rPr>
              <w:t xml:space="preserve">Pupils who are unwell are not taken on </w:t>
            </w:r>
            <w:r w:rsidR="00712BC2">
              <w:rPr>
                <w:rFonts w:ascii="Arial" w:eastAsia="Times New Roman" w:hAnsi="Arial" w:cs="Arial"/>
                <w:sz w:val="24"/>
                <w:szCs w:val="24"/>
              </w:rPr>
              <w:t>Educational Visits</w:t>
            </w:r>
            <w:r w:rsidRPr="00E618F3">
              <w:rPr>
                <w:rFonts w:ascii="Arial" w:eastAsia="Times New Roman" w:hAnsi="Arial" w:cs="Arial"/>
                <w:sz w:val="24"/>
                <w:szCs w:val="24"/>
              </w:rPr>
              <w:t xml:space="preserve"> or permitted to enter public areas used for teaching, e.g. swimming pools.</w:t>
            </w:r>
          </w:p>
          <w:p w14:paraId="5E4F0BC8" w14:textId="4C2722B0" w:rsidR="00E01369" w:rsidRPr="00E618F3" w:rsidRDefault="00E01369" w:rsidP="00E01369">
            <w:pPr>
              <w:pStyle w:val="ListParagraph"/>
              <w:numPr>
                <w:ilvl w:val="0"/>
                <w:numId w:val="20"/>
              </w:numPr>
              <w:spacing w:after="0" w:line="240" w:lineRule="auto"/>
              <w:ind w:left="480"/>
              <w:rPr>
                <w:rFonts w:ascii="Arial" w:eastAsia="Times New Roman" w:hAnsi="Arial" w:cs="Arial"/>
                <w:sz w:val="24"/>
                <w:szCs w:val="24"/>
              </w:rPr>
            </w:pPr>
            <w:r w:rsidRPr="00E618F3">
              <w:rPr>
                <w:rFonts w:ascii="Arial" w:eastAsia="Times New Roman" w:hAnsi="Arial" w:cs="Arial"/>
                <w:sz w:val="24"/>
                <w:szCs w:val="24"/>
              </w:rPr>
              <w:t xml:space="preserve">Parents notify the </w:t>
            </w:r>
            <w:r w:rsidR="00792C3E">
              <w:rPr>
                <w:rFonts w:ascii="Arial" w:eastAsia="Times New Roman" w:hAnsi="Arial" w:cs="Arial"/>
                <w:sz w:val="24"/>
                <w:szCs w:val="24"/>
              </w:rPr>
              <w:t xml:space="preserve">Academy </w:t>
            </w:r>
            <w:r w:rsidRPr="00E618F3">
              <w:rPr>
                <w:rFonts w:ascii="Arial" w:eastAsia="Times New Roman" w:hAnsi="Arial" w:cs="Arial"/>
                <w:sz w:val="24"/>
                <w:szCs w:val="24"/>
              </w:rPr>
              <w:t>if their child has an impaired immune system or a medical condition that means they are vulnerable to infections.</w:t>
            </w:r>
          </w:p>
          <w:p w14:paraId="1983DE9C" w14:textId="4DC6C92B" w:rsidR="00E01369" w:rsidRPr="00E618F3" w:rsidRDefault="00E01369" w:rsidP="00E01369">
            <w:pPr>
              <w:pStyle w:val="ListParagraph"/>
              <w:numPr>
                <w:ilvl w:val="0"/>
                <w:numId w:val="20"/>
              </w:numPr>
              <w:spacing w:after="0" w:line="240" w:lineRule="auto"/>
              <w:ind w:left="480"/>
              <w:rPr>
                <w:rFonts w:ascii="Arial" w:eastAsia="Times New Roman" w:hAnsi="Arial" w:cs="Arial"/>
                <w:sz w:val="24"/>
                <w:szCs w:val="24"/>
              </w:rPr>
            </w:pPr>
            <w:r w:rsidRPr="00E618F3">
              <w:rPr>
                <w:rFonts w:ascii="Arial" w:eastAsia="Times New Roman" w:hAnsi="Arial" w:cs="Arial"/>
                <w:sz w:val="24"/>
                <w:szCs w:val="24"/>
              </w:rPr>
              <w:t xml:space="preserve">The </w:t>
            </w:r>
            <w:r w:rsidR="00792C3E">
              <w:rPr>
                <w:rFonts w:ascii="Arial" w:eastAsia="Times New Roman" w:hAnsi="Arial" w:cs="Arial"/>
                <w:sz w:val="24"/>
                <w:szCs w:val="24"/>
              </w:rPr>
              <w:t>Academy</w:t>
            </w:r>
            <w:r w:rsidRPr="00E618F3">
              <w:rPr>
                <w:rFonts w:ascii="Arial" w:eastAsia="Times New Roman" w:hAnsi="Arial" w:cs="Arial"/>
                <w:sz w:val="24"/>
                <w:szCs w:val="24"/>
              </w:rPr>
              <w:t xml:space="preserve"> in liaison with individuals’ medical professionals where necessary, reviews the needs of pupils who are vulnerable to infections.</w:t>
            </w:r>
          </w:p>
          <w:p w14:paraId="5BCC2F17" w14:textId="611E8DBE" w:rsidR="00E01369" w:rsidRPr="00E618F3" w:rsidRDefault="00E01369" w:rsidP="00E01369">
            <w:pPr>
              <w:pStyle w:val="ListParagraph"/>
              <w:numPr>
                <w:ilvl w:val="0"/>
                <w:numId w:val="20"/>
              </w:numPr>
              <w:spacing w:after="0" w:line="240" w:lineRule="auto"/>
              <w:ind w:left="480"/>
              <w:rPr>
                <w:rFonts w:ascii="Arial" w:eastAsia="Times New Roman" w:hAnsi="Arial" w:cs="Arial"/>
                <w:sz w:val="24"/>
                <w:szCs w:val="24"/>
              </w:rPr>
            </w:pPr>
            <w:r w:rsidRPr="00E618F3">
              <w:rPr>
                <w:rFonts w:ascii="Arial" w:eastAsia="Times New Roman" w:hAnsi="Arial" w:cs="Arial"/>
                <w:sz w:val="24"/>
                <w:szCs w:val="24"/>
              </w:rPr>
              <w:t xml:space="preserve">Any additional provisions for pupils who are vulnerable to infections are put in place by the </w:t>
            </w:r>
            <w:r w:rsidR="009C5045">
              <w:rPr>
                <w:rFonts w:ascii="Arial" w:eastAsia="Times New Roman" w:hAnsi="Arial" w:cs="Arial"/>
                <w:sz w:val="24"/>
                <w:szCs w:val="24"/>
              </w:rPr>
              <w:t>Principal</w:t>
            </w:r>
            <w:r w:rsidRPr="00E618F3">
              <w:rPr>
                <w:rFonts w:ascii="Arial" w:eastAsia="Times New Roman" w:hAnsi="Arial" w:cs="Arial"/>
                <w:sz w:val="24"/>
                <w:szCs w:val="24"/>
              </w:rPr>
              <w:t>, in liaison with the pupil’s parents where necessary.</w:t>
            </w:r>
          </w:p>
        </w:tc>
        <w:tc>
          <w:tcPr>
            <w:tcW w:w="1843" w:type="dxa"/>
            <w:vAlign w:val="center"/>
          </w:tcPr>
          <w:p w14:paraId="433763FD" w14:textId="5AE22F74" w:rsidR="00E01369" w:rsidRDefault="00E01369" w:rsidP="00E01369">
            <w:pPr>
              <w:spacing w:after="0" w:line="240" w:lineRule="auto"/>
              <w:jc w:val="center"/>
              <w:rPr>
                <w:rFonts w:ascii="Arial" w:eastAsia="Times New Roman" w:hAnsi="Arial" w:cs="Arial"/>
                <w:sz w:val="24"/>
                <w:szCs w:val="24"/>
              </w:rPr>
            </w:pPr>
            <w:r>
              <w:rPr>
                <w:rFonts w:ascii="Arial" w:eastAsia="Times New Roman" w:hAnsi="Arial" w:cs="Arial"/>
                <w:sz w:val="24"/>
                <w:szCs w:val="24"/>
              </w:rPr>
              <w:t>MED</w:t>
            </w:r>
          </w:p>
        </w:tc>
        <w:tc>
          <w:tcPr>
            <w:tcW w:w="992" w:type="dxa"/>
          </w:tcPr>
          <w:p w14:paraId="3F03CA8F" w14:textId="77777777" w:rsidR="00E01369" w:rsidRPr="006F2CCF" w:rsidRDefault="00E01369" w:rsidP="00E01369">
            <w:pPr>
              <w:spacing w:after="0" w:line="240" w:lineRule="auto"/>
              <w:jc w:val="center"/>
              <w:rPr>
                <w:rFonts w:ascii="Arial" w:eastAsia="Times New Roman" w:hAnsi="Arial" w:cs="Arial"/>
                <w:b/>
                <w:sz w:val="24"/>
                <w:szCs w:val="24"/>
              </w:rPr>
            </w:pPr>
          </w:p>
        </w:tc>
        <w:tc>
          <w:tcPr>
            <w:tcW w:w="1134" w:type="dxa"/>
            <w:vAlign w:val="center"/>
          </w:tcPr>
          <w:p w14:paraId="0F7EAE23" w14:textId="32435E91" w:rsidR="00E01369" w:rsidRDefault="00E01369" w:rsidP="00E01369">
            <w:pPr>
              <w:spacing w:after="0" w:line="240" w:lineRule="auto"/>
              <w:jc w:val="center"/>
              <w:rPr>
                <w:rFonts w:ascii="Wingdings" w:eastAsia="Wingdings" w:hAnsi="Wingdings" w:cs="Wingdings"/>
                <w:b/>
                <w:sz w:val="24"/>
                <w:szCs w:val="24"/>
              </w:rPr>
            </w:pPr>
            <w:r>
              <w:rPr>
                <w:rFonts w:ascii="Wingdings" w:eastAsia="Wingdings" w:hAnsi="Wingdings" w:cs="Wingdings"/>
                <w:b/>
                <w:sz w:val="24"/>
                <w:szCs w:val="24"/>
              </w:rPr>
              <w:t></w:t>
            </w:r>
          </w:p>
        </w:tc>
      </w:tr>
      <w:tr w:rsidR="00E01369" w:rsidRPr="006F2CCF" w14:paraId="674B14E0" w14:textId="77777777" w:rsidTr="00ED31DD">
        <w:trPr>
          <w:trHeight w:val="90"/>
        </w:trPr>
        <w:tc>
          <w:tcPr>
            <w:tcW w:w="1977" w:type="dxa"/>
          </w:tcPr>
          <w:p w14:paraId="1A3077B7" w14:textId="14347687" w:rsidR="00E01369" w:rsidRDefault="00E01369" w:rsidP="00E01369">
            <w:pPr>
              <w:spacing w:after="0" w:line="240" w:lineRule="auto"/>
              <w:rPr>
                <w:rFonts w:ascii="Arial" w:eastAsia="Times New Roman" w:hAnsi="Arial" w:cs="Arial"/>
                <w:sz w:val="24"/>
                <w:szCs w:val="24"/>
              </w:rPr>
            </w:pPr>
            <w:r>
              <w:rPr>
                <w:rFonts w:ascii="Arial" w:eastAsia="Times New Roman" w:hAnsi="Arial" w:cs="Arial"/>
                <w:sz w:val="24"/>
                <w:szCs w:val="24"/>
              </w:rPr>
              <w:lastRenderedPageBreak/>
              <w:t>Classroom management</w:t>
            </w:r>
          </w:p>
        </w:tc>
        <w:tc>
          <w:tcPr>
            <w:tcW w:w="1533" w:type="dxa"/>
          </w:tcPr>
          <w:p w14:paraId="3BB3CA0C" w14:textId="77777777" w:rsidR="00E01369" w:rsidRDefault="00E01369" w:rsidP="00E01369">
            <w:pPr>
              <w:spacing w:after="0" w:line="240" w:lineRule="auto"/>
              <w:rPr>
                <w:rFonts w:ascii="Arial" w:eastAsia="Times New Roman" w:hAnsi="Arial" w:cs="Arial"/>
                <w:sz w:val="24"/>
                <w:szCs w:val="24"/>
              </w:rPr>
            </w:pPr>
            <w:r>
              <w:rPr>
                <w:rFonts w:ascii="Arial" w:eastAsia="Times New Roman" w:hAnsi="Arial" w:cs="Arial"/>
                <w:sz w:val="24"/>
                <w:szCs w:val="24"/>
              </w:rPr>
              <w:t xml:space="preserve">Pupils </w:t>
            </w:r>
          </w:p>
          <w:p w14:paraId="506D69B8" w14:textId="7B5B0041" w:rsidR="00E01369" w:rsidRDefault="00E01369" w:rsidP="00E01369">
            <w:pPr>
              <w:spacing w:after="0" w:line="240" w:lineRule="auto"/>
              <w:rPr>
                <w:rFonts w:ascii="Arial" w:eastAsia="Times New Roman" w:hAnsi="Arial" w:cs="Arial"/>
                <w:sz w:val="24"/>
                <w:szCs w:val="24"/>
              </w:rPr>
            </w:pPr>
            <w:r>
              <w:rPr>
                <w:rFonts w:ascii="Arial" w:eastAsia="Times New Roman" w:hAnsi="Arial" w:cs="Arial"/>
                <w:sz w:val="24"/>
                <w:szCs w:val="24"/>
              </w:rPr>
              <w:t>Staff</w:t>
            </w:r>
          </w:p>
        </w:tc>
        <w:tc>
          <w:tcPr>
            <w:tcW w:w="1560" w:type="dxa"/>
          </w:tcPr>
          <w:p w14:paraId="107D9834" w14:textId="6D25ABE8" w:rsidR="00E01369" w:rsidRDefault="00E01369" w:rsidP="00E01369">
            <w:pPr>
              <w:rPr>
                <w:rFonts w:ascii="Arial" w:eastAsia="Times New Roman" w:hAnsi="Arial" w:cs="Arial"/>
                <w:sz w:val="24"/>
                <w:szCs w:val="24"/>
              </w:rPr>
            </w:pPr>
            <w:r>
              <w:rPr>
                <w:rFonts w:ascii="Arial" w:eastAsia="Times New Roman" w:hAnsi="Arial" w:cs="Arial"/>
                <w:sz w:val="24"/>
                <w:szCs w:val="24"/>
              </w:rPr>
              <w:t>Infection control</w:t>
            </w:r>
          </w:p>
        </w:tc>
        <w:tc>
          <w:tcPr>
            <w:tcW w:w="6378" w:type="dxa"/>
          </w:tcPr>
          <w:p w14:paraId="5940CB81" w14:textId="5C495983" w:rsidR="00E01369" w:rsidRPr="00E618F3" w:rsidRDefault="00E01369" w:rsidP="00E01369">
            <w:pPr>
              <w:pStyle w:val="ListParagraph"/>
              <w:numPr>
                <w:ilvl w:val="0"/>
                <w:numId w:val="20"/>
              </w:numPr>
              <w:spacing w:after="0" w:line="240" w:lineRule="auto"/>
              <w:ind w:left="480"/>
              <w:rPr>
                <w:rFonts w:ascii="Arial" w:eastAsia="Times New Roman" w:hAnsi="Arial" w:cs="Arial"/>
                <w:bCs/>
                <w:sz w:val="24"/>
                <w:szCs w:val="24"/>
              </w:rPr>
            </w:pPr>
            <w:r w:rsidRPr="00E618F3">
              <w:rPr>
                <w:rFonts w:ascii="Arial" w:eastAsia="Times New Roman" w:hAnsi="Arial" w:cs="Arial"/>
                <w:bCs/>
                <w:sz w:val="24"/>
                <w:szCs w:val="24"/>
              </w:rPr>
              <w:t>It is no longer</w:t>
            </w:r>
            <w:r>
              <w:rPr>
                <w:rFonts w:ascii="Arial" w:eastAsia="Times New Roman" w:hAnsi="Arial" w:cs="Arial"/>
                <w:bCs/>
                <w:sz w:val="24"/>
                <w:szCs w:val="24"/>
              </w:rPr>
              <w:t xml:space="preserve"> required</w:t>
            </w:r>
            <w:r w:rsidRPr="00E618F3">
              <w:rPr>
                <w:rFonts w:ascii="Arial" w:eastAsia="Times New Roman" w:hAnsi="Arial" w:cs="Arial"/>
                <w:bCs/>
                <w:sz w:val="24"/>
                <w:szCs w:val="24"/>
              </w:rPr>
              <w:t xml:space="preserve"> </w:t>
            </w:r>
            <w:r>
              <w:rPr>
                <w:rFonts w:ascii="Arial" w:eastAsia="Times New Roman" w:hAnsi="Arial" w:cs="Arial"/>
                <w:bCs/>
                <w:sz w:val="24"/>
                <w:szCs w:val="24"/>
              </w:rPr>
              <w:t xml:space="preserve">for forward facing tables etc however care should still be taken on table management in a classroom setting. </w:t>
            </w:r>
          </w:p>
          <w:p w14:paraId="25CC072E" w14:textId="467F807E" w:rsidR="00E01369" w:rsidRDefault="00E01369" w:rsidP="00E01369">
            <w:pPr>
              <w:pStyle w:val="ListParagraph"/>
              <w:numPr>
                <w:ilvl w:val="0"/>
                <w:numId w:val="20"/>
              </w:numPr>
              <w:spacing w:after="0" w:line="240" w:lineRule="auto"/>
              <w:ind w:left="480"/>
              <w:rPr>
                <w:rFonts w:ascii="Arial" w:eastAsia="Times New Roman" w:hAnsi="Arial" w:cs="Arial"/>
                <w:bCs/>
                <w:sz w:val="24"/>
                <w:szCs w:val="24"/>
              </w:rPr>
            </w:pPr>
            <w:r w:rsidRPr="00E618F3">
              <w:rPr>
                <w:rFonts w:ascii="Arial" w:eastAsia="Times New Roman" w:hAnsi="Arial" w:cs="Arial"/>
                <w:bCs/>
                <w:sz w:val="24"/>
                <w:szCs w:val="24"/>
              </w:rPr>
              <w:t xml:space="preserve">Outbreak management plans should cover the possibility of reintroduction of </w:t>
            </w:r>
            <w:r>
              <w:rPr>
                <w:rFonts w:ascii="Arial" w:eastAsia="Times New Roman" w:hAnsi="Arial" w:cs="Arial"/>
                <w:bCs/>
                <w:sz w:val="24"/>
                <w:szCs w:val="24"/>
              </w:rPr>
              <w:t>restrictions on mixing</w:t>
            </w:r>
            <w:r w:rsidRPr="00E618F3">
              <w:rPr>
                <w:rFonts w:ascii="Arial" w:eastAsia="Times New Roman" w:hAnsi="Arial" w:cs="Arial"/>
                <w:bCs/>
                <w:sz w:val="24"/>
                <w:szCs w:val="24"/>
              </w:rPr>
              <w:t xml:space="preserve"> for a temporary period in case of local outbreak</w:t>
            </w:r>
            <w:r>
              <w:rPr>
                <w:rFonts w:ascii="Arial" w:eastAsia="Times New Roman" w:hAnsi="Arial" w:cs="Arial"/>
                <w:bCs/>
                <w:sz w:val="24"/>
                <w:szCs w:val="24"/>
              </w:rPr>
              <w:t xml:space="preserve">. </w:t>
            </w:r>
          </w:p>
          <w:p w14:paraId="24714DF9" w14:textId="7BAB707A" w:rsidR="00E01369" w:rsidRPr="00E618F3" w:rsidRDefault="00792C3E" w:rsidP="00E01369">
            <w:pPr>
              <w:pStyle w:val="ListParagraph"/>
              <w:numPr>
                <w:ilvl w:val="0"/>
                <w:numId w:val="20"/>
              </w:numPr>
              <w:spacing w:after="0" w:line="240" w:lineRule="auto"/>
              <w:ind w:left="480"/>
              <w:rPr>
                <w:rFonts w:ascii="Arial" w:eastAsia="Times New Roman" w:hAnsi="Arial" w:cs="Arial"/>
                <w:bCs/>
                <w:sz w:val="24"/>
                <w:szCs w:val="24"/>
              </w:rPr>
            </w:pPr>
            <w:r>
              <w:rPr>
                <w:rFonts w:ascii="Arial" w:eastAsia="Times New Roman" w:hAnsi="Arial" w:cs="Arial"/>
                <w:bCs/>
                <w:sz w:val="24"/>
                <w:szCs w:val="24"/>
              </w:rPr>
              <w:t>Academy will</w:t>
            </w:r>
            <w:r w:rsidR="00E01369">
              <w:rPr>
                <w:rFonts w:ascii="Arial" w:eastAsia="Times New Roman" w:hAnsi="Arial" w:cs="Arial"/>
                <w:bCs/>
                <w:sz w:val="24"/>
                <w:szCs w:val="24"/>
              </w:rPr>
              <w:t xml:space="preserve"> revert back to previous</w:t>
            </w:r>
            <w:r>
              <w:rPr>
                <w:rFonts w:ascii="Arial" w:eastAsia="Times New Roman" w:hAnsi="Arial" w:cs="Arial"/>
                <w:bCs/>
                <w:sz w:val="24"/>
                <w:szCs w:val="24"/>
              </w:rPr>
              <w:t xml:space="preserve"> risk assessments and</w:t>
            </w:r>
            <w:r w:rsidR="00E01369">
              <w:rPr>
                <w:rFonts w:ascii="Arial" w:eastAsia="Times New Roman" w:hAnsi="Arial" w:cs="Arial"/>
                <w:bCs/>
                <w:sz w:val="24"/>
                <w:szCs w:val="24"/>
              </w:rPr>
              <w:t xml:space="preserve"> </w:t>
            </w:r>
            <w:r>
              <w:rPr>
                <w:rFonts w:ascii="Arial" w:eastAsia="Times New Roman" w:hAnsi="Arial" w:cs="Arial"/>
                <w:bCs/>
                <w:sz w:val="24"/>
                <w:szCs w:val="24"/>
              </w:rPr>
              <w:t xml:space="preserve">tighter </w:t>
            </w:r>
            <w:r w:rsidR="00E01369">
              <w:rPr>
                <w:rFonts w:ascii="Arial" w:eastAsia="Times New Roman" w:hAnsi="Arial" w:cs="Arial"/>
                <w:bCs/>
                <w:sz w:val="24"/>
                <w:szCs w:val="24"/>
              </w:rPr>
              <w:t>control measures in the event of a local outbreak.</w:t>
            </w:r>
          </w:p>
          <w:p w14:paraId="3D44CCFF" w14:textId="354785A6" w:rsidR="00E01369" w:rsidRPr="00E618F3" w:rsidRDefault="00E01369" w:rsidP="00E01369">
            <w:pPr>
              <w:pStyle w:val="ListParagraph"/>
              <w:numPr>
                <w:ilvl w:val="0"/>
                <w:numId w:val="20"/>
              </w:numPr>
              <w:spacing w:after="0" w:line="240" w:lineRule="auto"/>
              <w:ind w:left="480"/>
              <w:rPr>
                <w:rFonts w:ascii="Arial" w:eastAsia="Times New Roman" w:hAnsi="Arial" w:cs="Arial"/>
                <w:sz w:val="24"/>
                <w:szCs w:val="24"/>
              </w:rPr>
            </w:pPr>
            <w:r w:rsidRPr="00E618F3">
              <w:rPr>
                <w:rFonts w:ascii="Arial" w:eastAsia="Times New Roman" w:hAnsi="Arial" w:cs="Arial"/>
                <w:bCs/>
                <w:sz w:val="24"/>
                <w:szCs w:val="24"/>
              </w:rPr>
              <w:t>Continue to use a cautious approach with arrangements</w:t>
            </w:r>
            <w:r>
              <w:rPr>
                <w:rFonts w:ascii="Arial" w:eastAsia="Times New Roman" w:hAnsi="Arial" w:cs="Arial"/>
                <w:bCs/>
                <w:sz w:val="24"/>
                <w:szCs w:val="24"/>
              </w:rPr>
              <w:t>.</w:t>
            </w:r>
          </w:p>
        </w:tc>
        <w:tc>
          <w:tcPr>
            <w:tcW w:w="1843" w:type="dxa"/>
            <w:vAlign w:val="center"/>
          </w:tcPr>
          <w:p w14:paraId="13791EC4" w14:textId="6440B607" w:rsidR="00E01369" w:rsidRDefault="00E01369" w:rsidP="00E01369">
            <w:pPr>
              <w:spacing w:after="0" w:line="240" w:lineRule="auto"/>
              <w:jc w:val="center"/>
              <w:rPr>
                <w:rFonts w:ascii="Arial" w:eastAsia="Times New Roman" w:hAnsi="Arial" w:cs="Arial"/>
                <w:sz w:val="24"/>
                <w:szCs w:val="24"/>
              </w:rPr>
            </w:pPr>
            <w:r>
              <w:rPr>
                <w:rFonts w:ascii="Arial" w:eastAsia="Times New Roman" w:hAnsi="Arial" w:cs="Arial"/>
                <w:sz w:val="24"/>
                <w:szCs w:val="24"/>
              </w:rPr>
              <w:t>MED</w:t>
            </w:r>
          </w:p>
        </w:tc>
        <w:tc>
          <w:tcPr>
            <w:tcW w:w="992" w:type="dxa"/>
          </w:tcPr>
          <w:p w14:paraId="289E0DA9" w14:textId="77777777" w:rsidR="00E01369" w:rsidRPr="006F2CCF" w:rsidRDefault="00E01369" w:rsidP="00E01369">
            <w:pPr>
              <w:spacing w:after="0" w:line="240" w:lineRule="auto"/>
              <w:jc w:val="center"/>
              <w:rPr>
                <w:rFonts w:ascii="Arial" w:eastAsia="Times New Roman" w:hAnsi="Arial" w:cs="Arial"/>
                <w:b/>
                <w:sz w:val="24"/>
                <w:szCs w:val="24"/>
              </w:rPr>
            </w:pPr>
          </w:p>
        </w:tc>
        <w:tc>
          <w:tcPr>
            <w:tcW w:w="1134" w:type="dxa"/>
            <w:vAlign w:val="center"/>
          </w:tcPr>
          <w:p w14:paraId="527ED8AC" w14:textId="2194050F" w:rsidR="00E01369" w:rsidRDefault="00E01369" w:rsidP="00E01369">
            <w:pPr>
              <w:spacing w:after="0" w:line="240" w:lineRule="auto"/>
              <w:jc w:val="center"/>
              <w:rPr>
                <w:rFonts w:ascii="Wingdings" w:eastAsia="Wingdings" w:hAnsi="Wingdings" w:cs="Wingdings"/>
                <w:b/>
                <w:sz w:val="24"/>
                <w:szCs w:val="24"/>
              </w:rPr>
            </w:pPr>
            <w:r>
              <w:rPr>
                <w:rFonts w:ascii="Wingdings" w:eastAsia="Wingdings" w:hAnsi="Wingdings" w:cs="Wingdings"/>
                <w:b/>
                <w:sz w:val="24"/>
                <w:szCs w:val="24"/>
              </w:rPr>
              <w:t></w:t>
            </w:r>
          </w:p>
        </w:tc>
      </w:tr>
      <w:tr w:rsidR="00E01369" w:rsidRPr="006F2CCF" w14:paraId="72A9BB66" w14:textId="77777777" w:rsidTr="00ED31DD">
        <w:trPr>
          <w:trHeight w:val="90"/>
        </w:trPr>
        <w:tc>
          <w:tcPr>
            <w:tcW w:w="1977" w:type="dxa"/>
          </w:tcPr>
          <w:p w14:paraId="28D31262" w14:textId="77FF697B" w:rsidR="00E01369" w:rsidRDefault="00E01369" w:rsidP="00E01369">
            <w:pPr>
              <w:spacing w:after="0" w:line="240" w:lineRule="auto"/>
              <w:rPr>
                <w:rFonts w:ascii="Arial" w:eastAsia="Times New Roman" w:hAnsi="Arial" w:cs="Arial"/>
                <w:sz w:val="24"/>
                <w:szCs w:val="24"/>
              </w:rPr>
            </w:pPr>
            <w:r>
              <w:rPr>
                <w:rFonts w:ascii="Arial" w:eastAsia="Times New Roman" w:hAnsi="Arial" w:cs="Arial"/>
                <w:sz w:val="24"/>
                <w:szCs w:val="24"/>
              </w:rPr>
              <w:t xml:space="preserve">Assemblies </w:t>
            </w:r>
          </w:p>
        </w:tc>
        <w:tc>
          <w:tcPr>
            <w:tcW w:w="1533" w:type="dxa"/>
          </w:tcPr>
          <w:p w14:paraId="4B46A899" w14:textId="77777777" w:rsidR="00E01369" w:rsidRDefault="00E01369" w:rsidP="00E01369">
            <w:pPr>
              <w:spacing w:after="0" w:line="240" w:lineRule="auto"/>
              <w:rPr>
                <w:rFonts w:ascii="Arial" w:eastAsia="Times New Roman" w:hAnsi="Arial" w:cs="Arial"/>
                <w:sz w:val="24"/>
                <w:szCs w:val="24"/>
              </w:rPr>
            </w:pPr>
            <w:r>
              <w:rPr>
                <w:rFonts w:ascii="Arial" w:eastAsia="Times New Roman" w:hAnsi="Arial" w:cs="Arial"/>
                <w:sz w:val="24"/>
                <w:szCs w:val="24"/>
              </w:rPr>
              <w:t xml:space="preserve">Pupils </w:t>
            </w:r>
          </w:p>
          <w:p w14:paraId="4474F2FF" w14:textId="18FB66CE" w:rsidR="00E01369" w:rsidRDefault="00E01369" w:rsidP="00E01369">
            <w:pPr>
              <w:spacing w:after="0" w:line="240" w:lineRule="auto"/>
              <w:rPr>
                <w:rFonts w:ascii="Arial" w:eastAsia="Times New Roman" w:hAnsi="Arial" w:cs="Arial"/>
                <w:sz w:val="24"/>
                <w:szCs w:val="24"/>
              </w:rPr>
            </w:pPr>
            <w:r>
              <w:rPr>
                <w:rFonts w:ascii="Arial" w:eastAsia="Times New Roman" w:hAnsi="Arial" w:cs="Arial"/>
                <w:sz w:val="24"/>
                <w:szCs w:val="24"/>
              </w:rPr>
              <w:t>Staff</w:t>
            </w:r>
          </w:p>
        </w:tc>
        <w:tc>
          <w:tcPr>
            <w:tcW w:w="1560" w:type="dxa"/>
          </w:tcPr>
          <w:p w14:paraId="559AFFB8" w14:textId="16FE0345" w:rsidR="00E01369" w:rsidRDefault="00E01369" w:rsidP="00E01369">
            <w:pPr>
              <w:rPr>
                <w:rFonts w:ascii="Arial" w:eastAsia="Times New Roman" w:hAnsi="Arial" w:cs="Arial"/>
                <w:sz w:val="24"/>
                <w:szCs w:val="24"/>
              </w:rPr>
            </w:pPr>
            <w:r>
              <w:rPr>
                <w:rFonts w:ascii="Arial" w:eastAsia="Times New Roman" w:hAnsi="Arial" w:cs="Arial"/>
                <w:sz w:val="24"/>
                <w:szCs w:val="24"/>
              </w:rPr>
              <w:t xml:space="preserve">Infection Control </w:t>
            </w:r>
          </w:p>
        </w:tc>
        <w:tc>
          <w:tcPr>
            <w:tcW w:w="6378" w:type="dxa"/>
          </w:tcPr>
          <w:p w14:paraId="365122F1" w14:textId="6AEE4155" w:rsidR="00E01369" w:rsidRPr="00E618F3" w:rsidRDefault="00E01369" w:rsidP="00E01369">
            <w:pPr>
              <w:pStyle w:val="ListParagraph"/>
              <w:numPr>
                <w:ilvl w:val="0"/>
                <w:numId w:val="20"/>
              </w:numPr>
              <w:spacing w:after="0" w:line="240" w:lineRule="auto"/>
              <w:ind w:left="480"/>
              <w:rPr>
                <w:rFonts w:ascii="Arial" w:eastAsia="Times New Roman" w:hAnsi="Arial" w:cs="Arial"/>
                <w:sz w:val="24"/>
                <w:szCs w:val="24"/>
              </w:rPr>
            </w:pPr>
            <w:r>
              <w:rPr>
                <w:rFonts w:ascii="Arial" w:eastAsia="Times New Roman" w:hAnsi="Arial" w:cs="Arial"/>
                <w:sz w:val="24"/>
                <w:szCs w:val="24"/>
              </w:rPr>
              <w:t xml:space="preserve">There are no restrictions in place for holding assemblies and singing in the </w:t>
            </w:r>
            <w:r w:rsidR="00712BC2">
              <w:rPr>
                <w:rFonts w:ascii="Arial" w:eastAsia="Times New Roman" w:hAnsi="Arial" w:cs="Arial"/>
                <w:sz w:val="24"/>
                <w:szCs w:val="24"/>
              </w:rPr>
              <w:t>Assembly</w:t>
            </w:r>
            <w:r>
              <w:rPr>
                <w:rFonts w:ascii="Arial" w:eastAsia="Times New Roman" w:hAnsi="Arial" w:cs="Arial"/>
                <w:sz w:val="24"/>
                <w:szCs w:val="24"/>
              </w:rPr>
              <w:t xml:space="preserve"> hall.</w:t>
            </w:r>
          </w:p>
        </w:tc>
        <w:tc>
          <w:tcPr>
            <w:tcW w:w="1843" w:type="dxa"/>
            <w:vAlign w:val="center"/>
          </w:tcPr>
          <w:p w14:paraId="61B63D02" w14:textId="584221F5" w:rsidR="00E01369" w:rsidRDefault="00E01369" w:rsidP="00E01369">
            <w:pPr>
              <w:spacing w:after="0" w:line="240" w:lineRule="auto"/>
              <w:jc w:val="center"/>
              <w:rPr>
                <w:rFonts w:ascii="Arial" w:eastAsia="Times New Roman" w:hAnsi="Arial" w:cs="Arial"/>
                <w:sz w:val="24"/>
                <w:szCs w:val="24"/>
              </w:rPr>
            </w:pPr>
            <w:r>
              <w:rPr>
                <w:rFonts w:ascii="Arial" w:eastAsia="Times New Roman" w:hAnsi="Arial" w:cs="Arial"/>
                <w:sz w:val="24"/>
                <w:szCs w:val="24"/>
              </w:rPr>
              <w:t>MED</w:t>
            </w:r>
          </w:p>
        </w:tc>
        <w:tc>
          <w:tcPr>
            <w:tcW w:w="992" w:type="dxa"/>
          </w:tcPr>
          <w:p w14:paraId="274F5E2E" w14:textId="77777777" w:rsidR="00E01369" w:rsidRPr="006F2CCF" w:rsidRDefault="00E01369" w:rsidP="00E01369">
            <w:pPr>
              <w:spacing w:after="0" w:line="240" w:lineRule="auto"/>
              <w:jc w:val="center"/>
              <w:rPr>
                <w:rFonts w:ascii="Arial" w:eastAsia="Times New Roman" w:hAnsi="Arial" w:cs="Arial"/>
                <w:b/>
                <w:sz w:val="24"/>
                <w:szCs w:val="24"/>
              </w:rPr>
            </w:pPr>
          </w:p>
        </w:tc>
        <w:tc>
          <w:tcPr>
            <w:tcW w:w="1134" w:type="dxa"/>
            <w:vAlign w:val="center"/>
          </w:tcPr>
          <w:p w14:paraId="2ADCC621" w14:textId="7C1D873F" w:rsidR="00E01369" w:rsidRDefault="00E01369" w:rsidP="00E01369">
            <w:pPr>
              <w:spacing w:after="0" w:line="240" w:lineRule="auto"/>
              <w:jc w:val="center"/>
              <w:rPr>
                <w:rFonts w:ascii="Wingdings" w:eastAsia="Wingdings" w:hAnsi="Wingdings" w:cs="Wingdings"/>
                <w:b/>
                <w:sz w:val="24"/>
                <w:szCs w:val="24"/>
              </w:rPr>
            </w:pPr>
            <w:r>
              <w:rPr>
                <w:rFonts w:ascii="Wingdings" w:eastAsia="Wingdings" w:hAnsi="Wingdings" w:cs="Wingdings"/>
                <w:b/>
                <w:sz w:val="24"/>
                <w:szCs w:val="24"/>
              </w:rPr>
              <w:t></w:t>
            </w:r>
          </w:p>
        </w:tc>
      </w:tr>
      <w:tr w:rsidR="00E01369" w:rsidRPr="006F2CCF" w14:paraId="2232F298" w14:textId="77777777" w:rsidTr="00ED31DD">
        <w:trPr>
          <w:trHeight w:val="90"/>
        </w:trPr>
        <w:tc>
          <w:tcPr>
            <w:tcW w:w="1977" w:type="dxa"/>
          </w:tcPr>
          <w:p w14:paraId="7AA1BB5D" w14:textId="42F6E8CE" w:rsidR="00E01369" w:rsidRDefault="00E01369" w:rsidP="00E01369">
            <w:pPr>
              <w:spacing w:after="0" w:line="240" w:lineRule="auto"/>
              <w:rPr>
                <w:rFonts w:ascii="Arial" w:eastAsia="Times New Roman" w:hAnsi="Arial" w:cs="Arial"/>
                <w:sz w:val="24"/>
                <w:szCs w:val="24"/>
              </w:rPr>
            </w:pPr>
            <w:r>
              <w:rPr>
                <w:rFonts w:ascii="Arial" w:eastAsia="Times New Roman" w:hAnsi="Arial" w:cs="Arial"/>
                <w:sz w:val="24"/>
                <w:szCs w:val="24"/>
              </w:rPr>
              <w:t xml:space="preserve">Lunchtimes </w:t>
            </w:r>
          </w:p>
        </w:tc>
        <w:tc>
          <w:tcPr>
            <w:tcW w:w="1533" w:type="dxa"/>
          </w:tcPr>
          <w:p w14:paraId="28A7503C" w14:textId="77777777" w:rsidR="00E01369" w:rsidRDefault="00E01369" w:rsidP="00E01369">
            <w:pPr>
              <w:spacing w:after="0" w:line="240" w:lineRule="auto"/>
              <w:rPr>
                <w:rFonts w:ascii="Arial" w:eastAsia="Times New Roman" w:hAnsi="Arial" w:cs="Arial"/>
                <w:sz w:val="24"/>
                <w:szCs w:val="24"/>
              </w:rPr>
            </w:pPr>
            <w:r>
              <w:rPr>
                <w:rFonts w:ascii="Arial" w:eastAsia="Times New Roman" w:hAnsi="Arial" w:cs="Arial"/>
                <w:sz w:val="24"/>
                <w:szCs w:val="24"/>
              </w:rPr>
              <w:t xml:space="preserve">Pupils </w:t>
            </w:r>
          </w:p>
          <w:p w14:paraId="299DE73B" w14:textId="64EB5409" w:rsidR="00E01369" w:rsidRDefault="00E01369" w:rsidP="00E01369">
            <w:pPr>
              <w:spacing w:after="0" w:line="240" w:lineRule="auto"/>
              <w:rPr>
                <w:rFonts w:ascii="Arial" w:eastAsia="Times New Roman" w:hAnsi="Arial" w:cs="Arial"/>
                <w:sz w:val="24"/>
                <w:szCs w:val="24"/>
              </w:rPr>
            </w:pPr>
            <w:r>
              <w:rPr>
                <w:rFonts w:ascii="Arial" w:eastAsia="Times New Roman" w:hAnsi="Arial" w:cs="Arial"/>
                <w:sz w:val="24"/>
                <w:szCs w:val="24"/>
              </w:rPr>
              <w:t>Staff</w:t>
            </w:r>
          </w:p>
        </w:tc>
        <w:tc>
          <w:tcPr>
            <w:tcW w:w="1560" w:type="dxa"/>
          </w:tcPr>
          <w:p w14:paraId="29BC936F" w14:textId="03E504D3" w:rsidR="00E01369" w:rsidRDefault="00E01369" w:rsidP="00E01369">
            <w:pPr>
              <w:rPr>
                <w:rFonts w:ascii="Arial" w:eastAsia="Times New Roman" w:hAnsi="Arial" w:cs="Arial"/>
                <w:sz w:val="24"/>
                <w:szCs w:val="24"/>
              </w:rPr>
            </w:pPr>
            <w:r>
              <w:rPr>
                <w:rFonts w:ascii="Arial" w:eastAsia="Times New Roman" w:hAnsi="Arial" w:cs="Arial"/>
                <w:sz w:val="24"/>
                <w:szCs w:val="24"/>
              </w:rPr>
              <w:t xml:space="preserve">Infection Control </w:t>
            </w:r>
          </w:p>
        </w:tc>
        <w:tc>
          <w:tcPr>
            <w:tcW w:w="6378" w:type="dxa"/>
          </w:tcPr>
          <w:p w14:paraId="157CBE00" w14:textId="77777777" w:rsidR="00E01369" w:rsidRDefault="00E01369" w:rsidP="00E01369">
            <w:pPr>
              <w:pStyle w:val="ListParagraph"/>
              <w:numPr>
                <w:ilvl w:val="0"/>
                <w:numId w:val="20"/>
              </w:numPr>
              <w:spacing w:after="0" w:line="240" w:lineRule="auto"/>
              <w:ind w:left="480"/>
              <w:rPr>
                <w:rFonts w:ascii="Arial" w:eastAsia="Times New Roman" w:hAnsi="Arial" w:cs="Arial"/>
                <w:sz w:val="24"/>
                <w:szCs w:val="24"/>
              </w:rPr>
            </w:pPr>
            <w:r>
              <w:rPr>
                <w:rFonts w:ascii="Arial" w:eastAsia="Times New Roman" w:hAnsi="Arial" w:cs="Arial"/>
                <w:sz w:val="24"/>
                <w:szCs w:val="24"/>
              </w:rPr>
              <w:t xml:space="preserve">Lunchtime arrangements can revert back to previous arrangements. </w:t>
            </w:r>
          </w:p>
          <w:p w14:paraId="4270CA5D" w14:textId="245A9FEF" w:rsidR="00E01369" w:rsidRDefault="00E01369" w:rsidP="00E01369">
            <w:pPr>
              <w:pStyle w:val="ListParagraph"/>
              <w:numPr>
                <w:ilvl w:val="0"/>
                <w:numId w:val="20"/>
              </w:numPr>
              <w:spacing w:after="0" w:line="240" w:lineRule="auto"/>
              <w:ind w:left="480"/>
              <w:rPr>
                <w:rFonts w:ascii="Arial" w:eastAsia="Times New Roman" w:hAnsi="Arial" w:cs="Arial"/>
                <w:sz w:val="24"/>
                <w:szCs w:val="24"/>
              </w:rPr>
            </w:pPr>
            <w:r>
              <w:rPr>
                <w:rFonts w:ascii="Arial" w:eastAsia="Times New Roman" w:hAnsi="Arial" w:cs="Arial"/>
                <w:sz w:val="24"/>
                <w:szCs w:val="24"/>
              </w:rPr>
              <w:t xml:space="preserve">Tables must still be cleaned </w:t>
            </w:r>
            <w:r w:rsidR="00B44679">
              <w:rPr>
                <w:rFonts w:ascii="Arial" w:eastAsia="Times New Roman" w:hAnsi="Arial" w:cs="Arial"/>
                <w:sz w:val="24"/>
                <w:szCs w:val="24"/>
              </w:rPr>
              <w:t xml:space="preserve">twice </w:t>
            </w:r>
            <w:r>
              <w:rPr>
                <w:rFonts w:ascii="Arial" w:eastAsia="Times New Roman" w:hAnsi="Arial" w:cs="Arial"/>
                <w:sz w:val="24"/>
                <w:szCs w:val="24"/>
              </w:rPr>
              <w:t xml:space="preserve">throughout dinner time activities. </w:t>
            </w:r>
          </w:p>
        </w:tc>
        <w:tc>
          <w:tcPr>
            <w:tcW w:w="1843" w:type="dxa"/>
            <w:vAlign w:val="center"/>
          </w:tcPr>
          <w:p w14:paraId="7C101EBC" w14:textId="20269DD4" w:rsidR="00E01369" w:rsidRDefault="00E01369" w:rsidP="00E01369">
            <w:pPr>
              <w:spacing w:after="0" w:line="240" w:lineRule="auto"/>
              <w:jc w:val="center"/>
              <w:rPr>
                <w:rFonts w:ascii="Arial" w:eastAsia="Times New Roman" w:hAnsi="Arial" w:cs="Arial"/>
                <w:sz w:val="24"/>
                <w:szCs w:val="24"/>
              </w:rPr>
            </w:pPr>
            <w:r>
              <w:rPr>
                <w:rFonts w:ascii="Arial" w:eastAsia="Times New Roman" w:hAnsi="Arial" w:cs="Arial"/>
                <w:sz w:val="24"/>
                <w:szCs w:val="24"/>
              </w:rPr>
              <w:t>MED</w:t>
            </w:r>
          </w:p>
        </w:tc>
        <w:tc>
          <w:tcPr>
            <w:tcW w:w="992" w:type="dxa"/>
          </w:tcPr>
          <w:p w14:paraId="1178010B" w14:textId="77777777" w:rsidR="00E01369" w:rsidRPr="006F2CCF" w:rsidRDefault="00E01369" w:rsidP="00E01369">
            <w:pPr>
              <w:spacing w:after="0" w:line="240" w:lineRule="auto"/>
              <w:jc w:val="center"/>
              <w:rPr>
                <w:rFonts w:ascii="Arial" w:eastAsia="Times New Roman" w:hAnsi="Arial" w:cs="Arial"/>
                <w:b/>
                <w:sz w:val="24"/>
                <w:szCs w:val="24"/>
              </w:rPr>
            </w:pPr>
          </w:p>
        </w:tc>
        <w:tc>
          <w:tcPr>
            <w:tcW w:w="1134" w:type="dxa"/>
            <w:vAlign w:val="center"/>
          </w:tcPr>
          <w:p w14:paraId="43CCC874" w14:textId="04818F48" w:rsidR="00E01369" w:rsidRDefault="00E01369" w:rsidP="00E01369">
            <w:pPr>
              <w:spacing w:after="0" w:line="240" w:lineRule="auto"/>
              <w:jc w:val="center"/>
              <w:rPr>
                <w:rFonts w:ascii="Wingdings" w:eastAsia="Wingdings" w:hAnsi="Wingdings" w:cs="Wingdings"/>
                <w:b/>
                <w:sz w:val="24"/>
                <w:szCs w:val="24"/>
              </w:rPr>
            </w:pPr>
            <w:r>
              <w:rPr>
                <w:rFonts w:ascii="Wingdings" w:eastAsia="Wingdings" w:hAnsi="Wingdings" w:cs="Wingdings"/>
                <w:b/>
                <w:sz w:val="24"/>
                <w:szCs w:val="24"/>
              </w:rPr>
              <w:t></w:t>
            </w:r>
          </w:p>
        </w:tc>
      </w:tr>
      <w:tr w:rsidR="00E01369" w:rsidRPr="006F2CCF" w14:paraId="628985B1" w14:textId="77777777" w:rsidTr="00ED31DD">
        <w:trPr>
          <w:trHeight w:val="90"/>
        </w:trPr>
        <w:tc>
          <w:tcPr>
            <w:tcW w:w="1977" w:type="dxa"/>
          </w:tcPr>
          <w:p w14:paraId="08FF5C6B" w14:textId="584DAAAE" w:rsidR="00E01369" w:rsidRDefault="00E01369" w:rsidP="00E01369">
            <w:pPr>
              <w:spacing w:after="0" w:line="240" w:lineRule="auto"/>
              <w:rPr>
                <w:rFonts w:ascii="Arial" w:eastAsia="Times New Roman" w:hAnsi="Arial" w:cs="Arial"/>
                <w:sz w:val="24"/>
                <w:szCs w:val="24"/>
              </w:rPr>
            </w:pPr>
            <w:r>
              <w:rPr>
                <w:rFonts w:ascii="Arial" w:eastAsia="Times New Roman" w:hAnsi="Arial" w:cs="Arial"/>
                <w:sz w:val="24"/>
                <w:szCs w:val="24"/>
              </w:rPr>
              <w:t xml:space="preserve">Playtime and using equipment </w:t>
            </w:r>
          </w:p>
        </w:tc>
        <w:tc>
          <w:tcPr>
            <w:tcW w:w="1533" w:type="dxa"/>
          </w:tcPr>
          <w:p w14:paraId="70B61024" w14:textId="77777777" w:rsidR="00E01369" w:rsidRDefault="00E01369" w:rsidP="00E01369">
            <w:pPr>
              <w:spacing w:after="0" w:line="240" w:lineRule="auto"/>
              <w:rPr>
                <w:rFonts w:ascii="Arial" w:eastAsia="Times New Roman" w:hAnsi="Arial" w:cs="Arial"/>
                <w:sz w:val="24"/>
                <w:szCs w:val="24"/>
              </w:rPr>
            </w:pPr>
            <w:r>
              <w:rPr>
                <w:rFonts w:ascii="Arial" w:eastAsia="Times New Roman" w:hAnsi="Arial" w:cs="Arial"/>
                <w:sz w:val="24"/>
                <w:szCs w:val="24"/>
              </w:rPr>
              <w:t xml:space="preserve">Pupils </w:t>
            </w:r>
          </w:p>
          <w:p w14:paraId="478926C6" w14:textId="01EEE405" w:rsidR="00E01369" w:rsidRDefault="00E01369" w:rsidP="00E01369">
            <w:pPr>
              <w:spacing w:after="0" w:line="240" w:lineRule="auto"/>
              <w:rPr>
                <w:rFonts w:ascii="Arial" w:eastAsia="Times New Roman" w:hAnsi="Arial" w:cs="Arial"/>
                <w:sz w:val="24"/>
                <w:szCs w:val="24"/>
              </w:rPr>
            </w:pPr>
            <w:r>
              <w:rPr>
                <w:rFonts w:ascii="Arial" w:eastAsia="Times New Roman" w:hAnsi="Arial" w:cs="Arial"/>
                <w:sz w:val="24"/>
                <w:szCs w:val="24"/>
              </w:rPr>
              <w:t xml:space="preserve">Staff </w:t>
            </w:r>
          </w:p>
        </w:tc>
        <w:tc>
          <w:tcPr>
            <w:tcW w:w="1560" w:type="dxa"/>
          </w:tcPr>
          <w:p w14:paraId="73A152B8" w14:textId="1C513175" w:rsidR="00E01369" w:rsidRDefault="00E01369" w:rsidP="00E01369">
            <w:pPr>
              <w:rPr>
                <w:rFonts w:ascii="Arial" w:eastAsia="Times New Roman" w:hAnsi="Arial" w:cs="Arial"/>
                <w:sz w:val="24"/>
                <w:szCs w:val="24"/>
              </w:rPr>
            </w:pPr>
            <w:r>
              <w:rPr>
                <w:rFonts w:ascii="Arial" w:eastAsia="Times New Roman" w:hAnsi="Arial" w:cs="Arial"/>
                <w:sz w:val="24"/>
                <w:szCs w:val="24"/>
              </w:rPr>
              <w:t xml:space="preserve">Infection Control </w:t>
            </w:r>
          </w:p>
        </w:tc>
        <w:tc>
          <w:tcPr>
            <w:tcW w:w="6378" w:type="dxa"/>
          </w:tcPr>
          <w:p w14:paraId="0EEF400D" w14:textId="0E93C472" w:rsidR="00E01369" w:rsidRDefault="00E01369" w:rsidP="00E01369">
            <w:pPr>
              <w:pStyle w:val="ListParagraph"/>
              <w:numPr>
                <w:ilvl w:val="0"/>
                <w:numId w:val="20"/>
              </w:numPr>
              <w:spacing w:after="0" w:line="240" w:lineRule="auto"/>
              <w:ind w:left="480"/>
              <w:rPr>
                <w:rFonts w:ascii="Arial" w:eastAsia="Times New Roman" w:hAnsi="Arial" w:cs="Arial"/>
                <w:sz w:val="24"/>
                <w:szCs w:val="24"/>
              </w:rPr>
            </w:pPr>
            <w:r>
              <w:rPr>
                <w:rFonts w:ascii="Arial" w:eastAsia="Times New Roman" w:hAnsi="Arial" w:cs="Arial"/>
                <w:sz w:val="24"/>
                <w:szCs w:val="24"/>
              </w:rPr>
              <w:t xml:space="preserve">Previous playtimes and groups can be reinstated and no restrictions in place regarding using and sharing play equipment. </w:t>
            </w:r>
          </w:p>
        </w:tc>
        <w:tc>
          <w:tcPr>
            <w:tcW w:w="1843" w:type="dxa"/>
            <w:vAlign w:val="center"/>
          </w:tcPr>
          <w:p w14:paraId="0B78F915" w14:textId="2681A664" w:rsidR="00E01369" w:rsidRDefault="00E01369" w:rsidP="00E01369">
            <w:pPr>
              <w:spacing w:after="0" w:line="240" w:lineRule="auto"/>
              <w:jc w:val="center"/>
              <w:rPr>
                <w:rFonts w:ascii="Arial" w:eastAsia="Times New Roman" w:hAnsi="Arial" w:cs="Arial"/>
                <w:sz w:val="24"/>
                <w:szCs w:val="24"/>
              </w:rPr>
            </w:pPr>
            <w:r>
              <w:rPr>
                <w:rFonts w:ascii="Arial" w:eastAsia="Times New Roman" w:hAnsi="Arial" w:cs="Arial"/>
                <w:sz w:val="24"/>
                <w:szCs w:val="24"/>
              </w:rPr>
              <w:t>MED</w:t>
            </w:r>
          </w:p>
        </w:tc>
        <w:tc>
          <w:tcPr>
            <w:tcW w:w="992" w:type="dxa"/>
          </w:tcPr>
          <w:p w14:paraId="3AF8639C" w14:textId="77777777" w:rsidR="00E01369" w:rsidRPr="006F2CCF" w:rsidRDefault="00E01369" w:rsidP="00E01369">
            <w:pPr>
              <w:spacing w:after="0" w:line="240" w:lineRule="auto"/>
              <w:jc w:val="center"/>
              <w:rPr>
                <w:rFonts w:ascii="Arial" w:eastAsia="Times New Roman" w:hAnsi="Arial" w:cs="Arial"/>
                <w:b/>
                <w:sz w:val="24"/>
                <w:szCs w:val="24"/>
              </w:rPr>
            </w:pPr>
          </w:p>
        </w:tc>
        <w:tc>
          <w:tcPr>
            <w:tcW w:w="1134" w:type="dxa"/>
            <w:vAlign w:val="center"/>
          </w:tcPr>
          <w:p w14:paraId="66122E5D" w14:textId="56D90D8A" w:rsidR="00E01369" w:rsidRDefault="00E01369" w:rsidP="00E01369">
            <w:pPr>
              <w:spacing w:after="0" w:line="240" w:lineRule="auto"/>
              <w:jc w:val="center"/>
              <w:rPr>
                <w:rFonts w:ascii="Wingdings" w:eastAsia="Wingdings" w:hAnsi="Wingdings" w:cs="Wingdings"/>
                <w:b/>
                <w:sz w:val="24"/>
                <w:szCs w:val="24"/>
              </w:rPr>
            </w:pPr>
            <w:r>
              <w:rPr>
                <w:rFonts w:ascii="Wingdings" w:eastAsia="Wingdings" w:hAnsi="Wingdings" w:cs="Wingdings"/>
                <w:b/>
                <w:sz w:val="24"/>
                <w:szCs w:val="24"/>
              </w:rPr>
              <w:t></w:t>
            </w:r>
          </w:p>
        </w:tc>
      </w:tr>
      <w:tr w:rsidR="00E01369" w:rsidRPr="006F2CCF" w14:paraId="7C398D09" w14:textId="77777777" w:rsidTr="00ED31DD">
        <w:trPr>
          <w:trHeight w:val="90"/>
        </w:trPr>
        <w:tc>
          <w:tcPr>
            <w:tcW w:w="1977" w:type="dxa"/>
          </w:tcPr>
          <w:p w14:paraId="1476853F" w14:textId="77777777" w:rsidR="00E01369" w:rsidRDefault="00E01369" w:rsidP="00E01369">
            <w:pPr>
              <w:spacing w:after="0" w:line="240" w:lineRule="auto"/>
              <w:rPr>
                <w:rFonts w:ascii="Arial" w:eastAsia="Times New Roman" w:hAnsi="Arial" w:cs="Arial"/>
                <w:sz w:val="24"/>
                <w:szCs w:val="24"/>
              </w:rPr>
            </w:pPr>
            <w:r>
              <w:rPr>
                <w:rFonts w:ascii="Arial" w:eastAsia="Times New Roman" w:hAnsi="Arial" w:cs="Arial"/>
                <w:sz w:val="24"/>
                <w:szCs w:val="24"/>
              </w:rPr>
              <w:t>Personal Protective Equipment</w:t>
            </w:r>
          </w:p>
          <w:p w14:paraId="4D15B8B4" w14:textId="3A4CF9DE" w:rsidR="00E01369" w:rsidRDefault="00E01369" w:rsidP="00E01369">
            <w:pPr>
              <w:spacing w:after="0" w:line="240" w:lineRule="auto"/>
              <w:rPr>
                <w:rFonts w:ascii="Arial" w:eastAsia="Times New Roman" w:hAnsi="Arial" w:cs="Arial"/>
                <w:sz w:val="24"/>
                <w:szCs w:val="24"/>
              </w:rPr>
            </w:pPr>
            <w:r>
              <w:rPr>
                <w:rFonts w:ascii="Arial" w:eastAsia="Times New Roman" w:hAnsi="Arial" w:cs="Arial"/>
                <w:sz w:val="24"/>
                <w:szCs w:val="24"/>
              </w:rPr>
              <w:lastRenderedPageBreak/>
              <w:t xml:space="preserve">Face Coverings </w:t>
            </w:r>
          </w:p>
        </w:tc>
        <w:tc>
          <w:tcPr>
            <w:tcW w:w="1533" w:type="dxa"/>
          </w:tcPr>
          <w:p w14:paraId="603DA85A" w14:textId="77777777" w:rsidR="00E01369" w:rsidRDefault="00E01369" w:rsidP="00E01369">
            <w:pPr>
              <w:spacing w:after="0" w:line="240" w:lineRule="auto"/>
              <w:rPr>
                <w:rFonts w:ascii="Arial" w:eastAsia="Times New Roman" w:hAnsi="Arial" w:cs="Arial"/>
                <w:sz w:val="24"/>
                <w:szCs w:val="24"/>
              </w:rPr>
            </w:pPr>
            <w:r>
              <w:rPr>
                <w:rFonts w:ascii="Arial" w:eastAsia="Times New Roman" w:hAnsi="Arial" w:cs="Arial"/>
                <w:sz w:val="24"/>
                <w:szCs w:val="24"/>
              </w:rPr>
              <w:lastRenderedPageBreak/>
              <w:t>Pupils</w:t>
            </w:r>
          </w:p>
          <w:p w14:paraId="555BB8CA" w14:textId="38706953" w:rsidR="00E01369" w:rsidRDefault="00E01369" w:rsidP="00E01369">
            <w:pPr>
              <w:spacing w:after="0" w:line="240" w:lineRule="auto"/>
              <w:rPr>
                <w:rFonts w:ascii="Arial" w:eastAsia="Times New Roman" w:hAnsi="Arial" w:cs="Arial"/>
                <w:sz w:val="24"/>
                <w:szCs w:val="24"/>
              </w:rPr>
            </w:pPr>
            <w:r>
              <w:rPr>
                <w:rFonts w:ascii="Arial" w:eastAsia="Times New Roman" w:hAnsi="Arial" w:cs="Arial"/>
                <w:sz w:val="24"/>
                <w:szCs w:val="24"/>
              </w:rPr>
              <w:t>Staff</w:t>
            </w:r>
          </w:p>
        </w:tc>
        <w:tc>
          <w:tcPr>
            <w:tcW w:w="1560" w:type="dxa"/>
          </w:tcPr>
          <w:p w14:paraId="3ACD10B3" w14:textId="4B856CD1" w:rsidR="00E01369" w:rsidRDefault="00E01369" w:rsidP="00E01369">
            <w:pPr>
              <w:rPr>
                <w:rFonts w:ascii="Arial" w:eastAsia="Times New Roman" w:hAnsi="Arial" w:cs="Arial"/>
                <w:sz w:val="24"/>
                <w:szCs w:val="24"/>
              </w:rPr>
            </w:pPr>
            <w:r>
              <w:rPr>
                <w:rFonts w:ascii="Arial" w:eastAsia="Times New Roman" w:hAnsi="Arial" w:cs="Arial"/>
                <w:sz w:val="24"/>
                <w:szCs w:val="24"/>
              </w:rPr>
              <w:t>Infection control</w:t>
            </w:r>
          </w:p>
        </w:tc>
        <w:tc>
          <w:tcPr>
            <w:tcW w:w="6378" w:type="dxa"/>
          </w:tcPr>
          <w:p w14:paraId="58AC7BB2" w14:textId="41ADB5D2" w:rsidR="00E01369" w:rsidRPr="00B44679" w:rsidRDefault="00E01369" w:rsidP="00E01369">
            <w:pPr>
              <w:pStyle w:val="ListParagraph"/>
              <w:numPr>
                <w:ilvl w:val="0"/>
                <w:numId w:val="20"/>
              </w:numPr>
              <w:spacing w:after="0" w:line="240" w:lineRule="auto"/>
              <w:ind w:left="480"/>
              <w:rPr>
                <w:rFonts w:ascii="Arial" w:eastAsia="Times New Roman" w:hAnsi="Arial" w:cs="Arial"/>
                <w:sz w:val="24"/>
                <w:szCs w:val="24"/>
                <w:highlight w:val="yellow"/>
              </w:rPr>
            </w:pPr>
            <w:r w:rsidRPr="00B44679">
              <w:rPr>
                <w:rFonts w:ascii="Arial" w:eastAsia="Times New Roman" w:hAnsi="Arial" w:cs="Arial"/>
                <w:sz w:val="24"/>
                <w:szCs w:val="24"/>
                <w:highlight w:val="yellow"/>
              </w:rPr>
              <w:t xml:space="preserve">Face coverings are no longer advised for </w:t>
            </w:r>
            <w:r w:rsidR="00B44679" w:rsidRPr="00B44679">
              <w:rPr>
                <w:rFonts w:ascii="Arial" w:eastAsia="Times New Roman" w:hAnsi="Arial" w:cs="Arial"/>
                <w:sz w:val="24"/>
                <w:szCs w:val="24"/>
                <w:highlight w:val="yellow"/>
              </w:rPr>
              <w:t xml:space="preserve">pupils, </w:t>
            </w:r>
            <w:r w:rsidRPr="00B44679">
              <w:rPr>
                <w:rFonts w:ascii="Arial" w:eastAsia="Times New Roman" w:hAnsi="Arial" w:cs="Arial"/>
                <w:sz w:val="24"/>
                <w:szCs w:val="24"/>
                <w:highlight w:val="yellow"/>
              </w:rPr>
              <w:t>staff and visitors in classrooms or communal areas</w:t>
            </w:r>
          </w:p>
          <w:p w14:paraId="6C123979" w14:textId="116C491E" w:rsidR="00E01369" w:rsidRPr="00E618F3" w:rsidRDefault="00E01369" w:rsidP="00E01369">
            <w:pPr>
              <w:pStyle w:val="ListParagraph"/>
              <w:numPr>
                <w:ilvl w:val="0"/>
                <w:numId w:val="20"/>
              </w:numPr>
              <w:spacing w:after="0" w:line="240" w:lineRule="auto"/>
              <w:ind w:left="480"/>
              <w:rPr>
                <w:rFonts w:ascii="Arial" w:eastAsia="Times New Roman" w:hAnsi="Arial" w:cs="Arial"/>
                <w:sz w:val="24"/>
                <w:szCs w:val="24"/>
              </w:rPr>
            </w:pPr>
            <w:r w:rsidRPr="00E618F3">
              <w:rPr>
                <w:rFonts w:ascii="Arial" w:eastAsia="Times New Roman" w:hAnsi="Arial" w:cs="Arial"/>
                <w:sz w:val="24"/>
                <w:szCs w:val="24"/>
              </w:rPr>
              <w:lastRenderedPageBreak/>
              <w:t xml:space="preserve">No longer recommended to be worn on </w:t>
            </w:r>
            <w:r>
              <w:rPr>
                <w:rFonts w:ascii="Arial" w:eastAsia="Times New Roman" w:hAnsi="Arial" w:cs="Arial"/>
                <w:sz w:val="24"/>
                <w:szCs w:val="24"/>
              </w:rPr>
              <w:t xml:space="preserve">dedicated transport to </w:t>
            </w:r>
            <w:r w:rsidR="00792C3E">
              <w:rPr>
                <w:rFonts w:ascii="Arial" w:eastAsia="Times New Roman" w:hAnsi="Arial" w:cs="Arial"/>
                <w:sz w:val="24"/>
                <w:szCs w:val="24"/>
              </w:rPr>
              <w:t>the Academy</w:t>
            </w:r>
            <w:r>
              <w:rPr>
                <w:rFonts w:ascii="Arial" w:eastAsia="Times New Roman" w:hAnsi="Arial" w:cs="Arial"/>
                <w:sz w:val="24"/>
                <w:szCs w:val="24"/>
              </w:rPr>
              <w:t xml:space="preserve"> or public transport.</w:t>
            </w:r>
          </w:p>
          <w:p w14:paraId="3D73E835" w14:textId="2D423EA3" w:rsidR="00E01369" w:rsidRPr="00F24F95" w:rsidRDefault="00792C3E" w:rsidP="00E01369">
            <w:pPr>
              <w:pStyle w:val="ListParagraph"/>
              <w:numPr>
                <w:ilvl w:val="0"/>
                <w:numId w:val="20"/>
              </w:numPr>
              <w:spacing w:after="0" w:line="240" w:lineRule="auto"/>
              <w:ind w:left="480"/>
              <w:rPr>
                <w:rFonts w:ascii="Arial" w:eastAsia="Times New Roman" w:hAnsi="Arial" w:cs="Arial"/>
                <w:bCs/>
                <w:sz w:val="24"/>
                <w:szCs w:val="24"/>
              </w:rPr>
            </w:pPr>
            <w:r>
              <w:rPr>
                <w:rFonts w:ascii="Arial" w:eastAsia="Times New Roman" w:hAnsi="Arial" w:cs="Arial"/>
                <w:sz w:val="24"/>
                <w:szCs w:val="24"/>
              </w:rPr>
              <w:t>Academy</w:t>
            </w:r>
            <w:r w:rsidR="00E01369" w:rsidRPr="00E618F3">
              <w:rPr>
                <w:rFonts w:ascii="Arial" w:eastAsia="Times New Roman" w:hAnsi="Arial" w:cs="Arial"/>
                <w:sz w:val="24"/>
                <w:szCs w:val="24"/>
              </w:rPr>
              <w:t xml:space="preserve"> will follow director of public health advice in cases of local outbreak</w:t>
            </w:r>
            <w:r w:rsidR="00E01369">
              <w:rPr>
                <w:rFonts w:ascii="Arial" w:eastAsia="Times New Roman" w:hAnsi="Arial" w:cs="Arial"/>
                <w:sz w:val="24"/>
                <w:szCs w:val="24"/>
              </w:rPr>
              <w:t>.</w:t>
            </w:r>
          </w:p>
          <w:p w14:paraId="2D650FB0" w14:textId="0BD28656" w:rsidR="00E01369" w:rsidRPr="00B14C99" w:rsidRDefault="00792C3E" w:rsidP="00E01369">
            <w:pPr>
              <w:pStyle w:val="ListParagraph"/>
              <w:numPr>
                <w:ilvl w:val="0"/>
                <w:numId w:val="20"/>
              </w:numPr>
              <w:spacing w:after="0" w:line="240" w:lineRule="auto"/>
              <w:ind w:left="480"/>
              <w:rPr>
                <w:rFonts w:ascii="Arial" w:eastAsia="Times New Roman" w:hAnsi="Arial" w:cs="Arial"/>
                <w:bCs/>
                <w:sz w:val="24"/>
                <w:szCs w:val="24"/>
              </w:rPr>
            </w:pPr>
            <w:r>
              <w:rPr>
                <w:rFonts w:ascii="Arial" w:eastAsia="Times New Roman" w:hAnsi="Arial" w:cs="Arial"/>
                <w:sz w:val="24"/>
                <w:szCs w:val="24"/>
              </w:rPr>
              <w:t>Academy</w:t>
            </w:r>
            <w:r w:rsidR="00E01369" w:rsidRPr="00E618F3">
              <w:rPr>
                <w:rFonts w:ascii="Arial" w:eastAsia="Times New Roman" w:hAnsi="Arial" w:cs="Arial"/>
                <w:sz w:val="24"/>
                <w:szCs w:val="24"/>
              </w:rPr>
              <w:t xml:space="preserve"> put into place any actions or precautions advised by their local HPT.</w:t>
            </w:r>
          </w:p>
          <w:p w14:paraId="68066B68" w14:textId="4D581FD7" w:rsidR="00E01369" w:rsidRPr="00E618F3" w:rsidRDefault="00E01369" w:rsidP="00E01369">
            <w:pPr>
              <w:pStyle w:val="ListParagraph"/>
              <w:numPr>
                <w:ilvl w:val="0"/>
                <w:numId w:val="20"/>
              </w:numPr>
              <w:spacing w:after="0" w:line="240" w:lineRule="auto"/>
              <w:ind w:left="480"/>
              <w:rPr>
                <w:rFonts w:ascii="Arial" w:eastAsia="Times New Roman" w:hAnsi="Arial" w:cs="Arial"/>
                <w:bCs/>
                <w:sz w:val="24"/>
                <w:szCs w:val="24"/>
              </w:rPr>
            </w:pPr>
            <w:r w:rsidRPr="00B14C99">
              <w:rPr>
                <w:rFonts w:ascii="Arial" w:eastAsia="Times New Roman" w:hAnsi="Arial" w:cs="Arial"/>
                <w:bCs/>
                <w:color w:val="0070C0"/>
                <w:sz w:val="24"/>
                <w:szCs w:val="24"/>
              </w:rPr>
              <w:t>https://assets.publishing.service.gov.uk/government/uploads/system/uploads/attachment_data/file/999722/PPE_in_education_childcare_and_childrens_social_care_settings.pdf</w:t>
            </w:r>
          </w:p>
        </w:tc>
        <w:tc>
          <w:tcPr>
            <w:tcW w:w="1843" w:type="dxa"/>
            <w:vAlign w:val="center"/>
          </w:tcPr>
          <w:p w14:paraId="59536074" w14:textId="6673B870" w:rsidR="00E01369" w:rsidRDefault="00E01369" w:rsidP="00E01369">
            <w:pPr>
              <w:spacing w:after="0" w:line="240" w:lineRule="auto"/>
              <w:jc w:val="center"/>
              <w:rPr>
                <w:rFonts w:ascii="Arial" w:eastAsia="Times New Roman" w:hAnsi="Arial" w:cs="Arial"/>
                <w:sz w:val="24"/>
                <w:szCs w:val="24"/>
              </w:rPr>
            </w:pPr>
            <w:r>
              <w:rPr>
                <w:rFonts w:ascii="Arial" w:eastAsia="Times New Roman" w:hAnsi="Arial" w:cs="Arial"/>
                <w:sz w:val="24"/>
                <w:szCs w:val="24"/>
              </w:rPr>
              <w:lastRenderedPageBreak/>
              <w:t>MED</w:t>
            </w:r>
          </w:p>
        </w:tc>
        <w:tc>
          <w:tcPr>
            <w:tcW w:w="992" w:type="dxa"/>
          </w:tcPr>
          <w:p w14:paraId="6EA81CA7" w14:textId="77777777" w:rsidR="00E01369" w:rsidRPr="006F2CCF" w:rsidRDefault="00E01369" w:rsidP="00E01369">
            <w:pPr>
              <w:spacing w:after="0" w:line="240" w:lineRule="auto"/>
              <w:jc w:val="center"/>
              <w:rPr>
                <w:rFonts w:ascii="Arial" w:eastAsia="Times New Roman" w:hAnsi="Arial" w:cs="Arial"/>
                <w:b/>
                <w:sz w:val="24"/>
                <w:szCs w:val="24"/>
              </w:rPr>
            </w:pPr>
          </w:p>
        </w:tc>
        <w:tc>
          <w:tcPr>
            <w:tcW w:w="1134" w:type="dxa"/>
            <w:vAlign w:val="center"/>
          </w:tcPr>
          <w:p w14:paraId="42601CB1" w14:textId="007789BE" w:rsidR="00E01369" w:rsidRDefault="00E01369" w:rsidP="00E01369">
            <w:pPr>
              <w:spacing w:after="0" w:line="240" w:lineRule="auto"/>
              <w:jc w:val="center"/>
              <w:rPr>
                <w:rFonts w:ascii="Wingdings" w:eastAsia="Wingdings" w:hAnsi="Wingdings" w:cs="Wingdings"/>
                <w:b/>
                <w:sz w:val="24"/>
                <w:szCs w:val="24"/>
              </w:rPr>
            </w:pPr>
            <w:r>
              <w:rPr>
                <w:rFonts w:ascii="Wingdings" w:eastAsia="Wingdings" w:hAnsi="Wingdings" w:cs="Wingdings"/>
                <w:b/>
                <w:sz w:val="24"/>
                <w:szCs w:val="24"/>
              </w:rPr>
              <w:t></w:t>
            </w:r>
          </w:p>
        </w:tc>
      </w:tr>
      <w:tr w:rsidR="00E01369" w:rsidRPr="006F2CCF" w14:paraId="026C5BB5" w14:textId="77777777" w:rsidTr="00ED31DD">
        <w:trPr>
          <w:trHeight w:val="90"/>
        </w:trPr>
        <w:tc>
          <w:tcPr>
            <w:tcW w:w="1977" w:type="dxa"/>
          </w:tcPr>
          <w:p w14:paraId="2B95A4E2" w14:textId="4703D4EA" w:rsidR="00E01369" w:rsidRDefault="00E01369" w:rsidP="00E01369">
            <w:pPr>
              <w:spacing w:after="0" w:line="240" w:lineRule="auto"/>
              <w:rPr>
                <w:rFonts w:ascii="Arial" w:eastAsia="Times New Roman" w:hAnsi="Arial" w:cs="Arial"/>
                <w:sz w:val="24"/>
                <w:szCs w:val="24"/>
              </w:rPr>
            </w:pPr>
            <w:r>
              <w:rPr>
                <w:rFonts w:ascii="Arial" w:eastAsia="Times New Roman" w:hAnsi="Arial" w:cs="Arial"/>
                <w:sz w:val="24"/>
                <w:szCs w:val="24"/>
              </w:rPr>
              <w:t>Ill Health</w:t>
            </w:r>
          </w:p>
        </w:tc>
        <w:tc>
          <w:tcPr>
            <w:tcW w:w="1533" w:type="dxa"/>
          </w:tcPr>
          <w:p w14:paraId="14D91C4E" w14:textId="77777777" w:rsidR="00E01369" w:rsidRDefault="00E01369" w:rsidP="00E01369">
            <w:pPr>
              <w:spacing w:after="0" w:line="240" w:lineRule="auto"/>
              <w:rPr>
                <w:rFonts w:ascii="Arial" w:eastAsia="Times New Roman" w:hAnsi="Arial" w:cs="Arial"/>
                <w:sz w:val="24"/>
                <w:szCs w:val="24"/>
              </w:rPr>
            </w:pPr>
            <w:r>
              <w:rPr>
                <w:rFonts w:ascii="Arial" w:eastAsia="Times New Roman" w:hAnsi="Arial" w:cs="Arial"/>
                <w:sz w:val="24"/>
                <w:szCs w:val="24"/>
              </w:rPr>
              <w:t>Staff</w:t>
            </w:r>
          </w:p>
          <w:p w14:paraId="444F663B" w14:textId="77777777" w:rsidR="00E01369" w:rsidRDefault="00E01369" w:rsidP="00E01369">
            <w:pPr>
              <w:spacing w:after="0" w:line="240" w:lineRule="auto"/>
              <w:rPr>
                <w:rFonts w:ascii="Arial" w:eastAsia="Times New Roman" w:hAnsi="Arial" w:cs="Arial"/>
                <w:sz w:val="24"/>
                <w:szCs w:val="24"/>
              </w:rPr>
            </w:pPr>
            <w:r>
              <w:rPr>
                <w:rFonts w:ascii="Arial" w:eastAsia="Times New Roman" w:hAnsi="Arial" w:cs="Arial"/>
                <w:sz w:val="24"/>
                <w:szCs w:val="24"/>
              </w:rPr>
              <w:t>Pupils</w:t>
            </w:r>
          </w:p>
          <w:p w14:paraId="26E338FC" w14:textId="07A4BD7C" w:rsidR="00E01369" w:rsidRDefault="00E01369" w:rsidP="00E01369">
            <w:pPr>
              <w:spacing w:after="0" w:line="240" w:lineRule="auto"/>
              <w:rPr>
                <w:rFonts w:ascii="Arial" w:eastAsia="Times New Roman" w:hAnsi="Arial" w:cs="Arial"/>
                <w:sz w:val="24"/>
                <w:szCs w:val="24"/>
              </w:rPr>
            </w:pPr>
            <w:r>
              <w:rPr>
                <w:rFonts w:ascii="Arial" w:eastAsia="Times New Roman" w:hAnsi="Arial" w:cs="Arial"/>
                <w:sz w:val="24"/>
                <w:szCs w:val="24"/>
              </w:rPr>
              <w:t>Others</w:t>
            </w:r>
          </w:p>
        </w:tc>
        <w:tc>
          <w:tcPr>
            <w:tcW w:w="1560" w:type="dxa"/>
          </w:tcPr>
          <w:p w14:paraId="760DEEF0" w14:textId="4A8AF0FB" w:rsidR="00E01369" w:rsidRDefault="00E01369" w:rsidP="00E01369">
            <w:pPr>
              <w:rPr>
                <w:rFonts w:ascii="Arial" w:eastAsia="Times New Roman" w:hAnsi="Arial" w:cs="Arial"/>
                <w:sz w:val="24"/>
                <w:szCs w:val="24"/>
              </w:rPr>
            </w:pPr>
            <w:r>
              <w:rPr>
                <w:rFonts w:ascii="Arial" w:eastAsia="Times New Roman" w:hAnsi="Arial" w:cs="Arial"/>
                <w:sz w:val="24"/>
                <w:szCs w:val="24"/>
              </w:rPr>
              <w:t>Coronavirus Symptoms</w:t>
            </w:r>
          </w:p>
        </w:tc>
        <w:tc>
          <w:tcPr>
            <w:tcW w:w="6378" w:type="dxa"/>
          </w:tcPr>
          <w:p w14:paraId="1342FF5A" w14:textId="77777777" w:rsidR="00E01369" w:rsidRPr="00E618F3" w:rsidRDefault="00E01369" w:rsidP="00E01369">
            <w:pPr>
              <w:numPr>
                <w:ilvl w:val="0"/>
                <w:numId w:val="20"/>
              </w:numPr>
              <w:suppressAutoHyphens/>
              <w:autoSpaceDN w:val="0"/>
              <w:spacing w:after="0" w:line="240" w:lineRule="auto"/>
              <w:ind w:left="480"/>
              <w:textAlignment w:val="baseline"/>
              <w:rPr>
                <w:rFonts w:ascii="Arial" w:eastAsia="Times New Roman" w:hAnsi="Arial" w:cs="Arial"/>
                <w:sz w:val="24"/>
                <w:szCs w:val="24"/>
              </w:rPr>
            </w:pPr>
            <w:r w:rsidRPr="00E618F3">
              <w:rPr>
                <w:rFonts w:ascii="Arial" w:eastAsia="Times New Roman" w:hAnsi="Arial" w:cs="Arial"/>
                <w:sz w:val="24"/>
                <w:szCs w:val="24"/>
              </w:rPr>
              <w:t>Staff are informed of the symptoms of possible coronavirus infection, e.g. a cough, loss or change to sense of smell or taste and high temperature and are kept up-to-date with national guidance about the signs, symptoms and transmission of coronavirus.</w:t>
            </w:r>
          </w:p>
          <w:p w14:paraId="0C4AD0A1" w14:textId="77777777" w:rsidR="00E01369" w:rsidRPr="00E618F3" w:rsidRDefault="00E01369" w:rsidP="00E01369">
            <w:pPr>
              <w:numPr>
                <w:ilvl w:val="0"/>
                <w:numId w:val="20"/>
              </w:numPr>
              <w:suppressAutoHyphens/>
              <w:autoSpaceDN w:val="0"/>
              <w:spacing w:after="0" w:line="240" w:lineRule="auto"/>
              <w:ind w:left="480"/>
              <w:textAlignment w:val="baseline"/>
              <w:rPr>
                <w:rFonts w:ascii="Arial" w:eastAsia="Times New Roman" w:hAnsi="Arial" w:cs="Arial"/>
                <w:sz w:val="24"/>
                <w:szCs w:val="24"/>
              </w:rPr>
            </w:pPr>
            <w:r w:rsidRPr="00E618F3">
              <w:rPr>
                <w:rFonts w:ascii="Arial" w:eastAsia="Times New Roman" w:hAnsi="Arial" w:cs="Arial"/>
                <w:sz w:val="24"/>
                <w:szCs w:val="24"/>
              </w:rPr>
              <w:t>Any pupil or member of staff who displays signs of being unwell, such as having a cough, fever or a loss or change to their sense of smell or taste, and believes they have been exposed to coronavirus, is immediately taken out of the class and placed in an area where they will not come into contact with others and are supervised at all times.</w:t>
            </w:r>
          </w:p>
          <w:p w14:paraId="2D32550E" w14:textId="7051BCAE" w:rsidR="00E01369" w:rsidRPr="00E618F3" w:rsidRDefault="00E01369" w:rsidP="00E01369">
            <w:pPr>
              <w:pStyle w:val="ListParagraph"/>
              <w:numPr>
                <w:ilvl w:val="0"/>
                <w:numId w:val="20"/>
              </w:numPr>
              <w:spacing w:after="0" w:line="240" w:lineRule="auto"/>
              <w:ind w:left="480"/>
              <w:rPr>
                <w:rFonts w:ascii="Arial" w:eastAsia="Times New Roman" w:hAnsi="Arial" w:cs="Arial"/>
                <w:sz w:val="24"/>
                <w:szCs w:val="24"/>
              </w:rPr>
            </w:pPr>
            <w:r>
              <w:rPr>
                <w:rFonts w:ascii="Arial" w:eastAsia="Times New Roman" w:hAnsi="Arial" w:cs="Arial"/>
                <w:sz w:val="24"/>
                <w:szCs w:val="24"/>
              </w:rPr>
              <w:lastRenderedPageBreak/>
              <w:t>For pupils</w:t>
            </w:r>
            <w:r w:rsidR="00EF38CB">
              <w:rPr>
                <w:rFonts w:ascii="Arial" w:eastAsia="Times New Roman" w:hAnsi="Arial" w:cs="Arial"/>
                <w:sz w:val="24"/>
                <w:szCs w:val="24"/>
              </w:rPr>
              <w:t>,</w:t>
            </w:r>
            <w:r>
              <w:rPr>
                <w:rFonts w:ascii="Arial" w:eastAsia="Times New Roman" w:hAnsi="Arial" w:cs="Arial"/>
                <w:sz w:val="24"/>
                <w:szCs w:val="24"/>
              </w:rPr>
              <w:t xml:space="preserve"> t</w:t>
            </w:r>
            <w:r w:rsidRPr="00E618F3">
              <w:rPr>
                <w:rFonts w:ascii="Arial" w:eastAsia="Times New Roman" w:hAnsi="Arial" w:cs="Arial"/>
                <w:sz w:val="24"/>
                <w:szCs w:val="24"/>
              </w:rPr>
              <w:t>he relevant member of staff calls for emergency assistance immediately if pupils’ symptoms worsen.</w:t>
            </w:r>
          </w:p>
          <w:p w14:paraId="7EF5C622" w14:textId="77777777" w:rsidR="00E01369" w:rsidRPr="00E618F3" w:rsidRDefault="00E01369" w:rsidP="00E01369">
            <w:pPr>
              <w:pStyle w:val="ListParagraph"/>
              <w:numPr>
                <w:ilvl w:val="0"/>
                <w:numId w:val="20"/>
              </w:numPr>
              <w:spacing w:after="0" w:line="240" w:lineRule="auto"/>
              <w:ind w:left="480"/>
              <w:rPr>
                <w:rFonts w:ascii="Arial" w:eastAsia="Times New Roman" w:hAnsi="Arial" w:cs="Arial"/>
                <w:sz w:val="24"/>
                <w:szCs w:val="24"/>
              </w:rPr>
            </w:pPr>
            <w:r w:rsidRPr="00E618F3">
              <w:rPr>
                <w:rFonts w:ascii="Arial" w:eastAsia="Times New Roman" w:hAnsi="Arial" w:cs="Arial"/>
                <w:sz w:val="24"/>
                <w:szCs w:val="24"/>
              </w:rPr>
              <w:t>The parents of unwell pupils are informed as soon as possible of the situation by a relevant member of staff.</w:t>
            </w:r>
          </w:p>
          <w:p w14:paraId="35BF1491" w14:textId="77777777" w:rsidR="00E01369" w:rsidRPr="00E618F3" w:rsidRDefault="00E01369" w:rsidP="00E01369">
            <w:pPr>
              <w:pStyle w:val="ListParagraph"/>
              <w:numPr>
                <w:ilvl w:val="0"/>
                <w:numId w:val="20"/>
              </w:numPr>
              <w:spacing w:after="0" w:line="240" w:lineRule="auto"/>
              <w:ind w:left="480"/>
              <w:rPr>
                <w:rFonts w:ascii="Arial" w:eastAsia="Times New Roman" w:hAnsi="Arial" w:cs="Arial"/>
                <w:sz w:val="24"/>
                <w:szCs w:val="24"/>
              </w:rPr>
            </w:pPr>
            <w:r w:rsidRPr="00E618F3">
              <w:rPr>
                <w:rFonts w:ascii="Arial" w:eastAsia="Times New Roman" w:hAnsi="Arial" w:cs="Arial"/>
                <w:sz w:val="24"/>
                <w:szCs w:val="24"/>
              </w:rPr>
              <w:t>Where contact with a pupil’s parents cannot be made, appropriate procedures are followed in accordance with those outlined in governmental guidance.</w:t>
            </w:r>
          </w:p>
          <w:p w14:paraId="7E84CF38" w14:textId="77777777" w:rsidR="00E01369" w:rsidRPr="00E618F3" w:rsidRDefault="00E01369" w:rsidP="00E01369">
            <w:pPr>
              <w:pStyle w:val="ListParagraph"/>
              <w:numPr>
                <w:ilvl w:val="0"/>
                <w:numId w:val="20"/>
              </w:numPr>
              <w:spacing w:after="0" w:line="240" w:lineRule="auto"/>
              <w:ind w:left="480"/>
              <w:rPr>
                <w:rFonts w:ascii="Arial" w:eastAsia="Times New Roman" w:hAnsi="Arial" w:cs="Arial"/>
                <w:sz w:val="24"/>
                <w:szCs w:val="24"/>
              </w:rPr>
            </w:pPr>
            <w:r w:rsidRPr="00E618F3">
              <w:rPr>
                <w:rFonts w:ascii="Arial" w:eastAsia="Times New Roman" w:hAnsi="Arial" w:cs="Arial"/>
                <w:sz w:val="24"/>
                <w:szCs w:val="24"/>
              </w:rPr>
              <w:t>Unwell pupils who are waiting to go home are kept in an area where they can be at least two metres away from others.</w:t>
            </w:r>
          </w:p>
          <w:p w14:paraId="480EA1A9" w14:textId="77777777" w:rsidR="00E01369" w:rsidRPr="00E618F3" w:rsidRDefault="00E01369" w:rsidP="00E01369">
            <w:pPr>
              <w:pStyle w:val="ListParagraph"/>
              <w:numPr>
                <w:ilvl w:val="0"/>
                <w:numId w:val="20"/>
              </w:numPr>
              <w:spacing w:after="0" w:line="240" w:lineRule="auto"/>
              <w:ind w:left="480"/>
              <w:rPr>
                <w:rFonts w:ascii="Arial" w:eastAsia="Times New Roman" w:hAnsi="Arial" w:cs="Arial"/>
                <w:sz w:val="24"/>
                <w:szCs w:val="24"/>
              </w:rPr>
            </w:pPr>
            <w:r w:rsidRPr="00E618F3">
              <w:rPr>
                <w:rFonts w:ascii="Arial" w:eastAsia="Times New Roman" w:hAnsi="Arial" w:cs="Arial"/>
                <w:sz w:val="24"/>
                <w:szCs w:val="24"/>
              </w:rPr>
              <w:t xml:space="preserve">Areas used by unwell staff and pupils who need to go home are appropriately cleaned once vacated, using a disinfectant and care to be taken when cleaning all hard surfaces. </w:t>
            </w:r>
          </w:p>
          <w:p w14:paraId="745CB638" w14:textId="03788A90" w:rsidR="00E01369" w:rsidRPr="00E618F3" w:rsidRDefault="00E01369" w:rsidP="00E01369">
            <w:pPr>
              <w:pStyle w:val="ListParagraph"/>
              <w:numPr>
                <w:ilvl w:val="0"/>
                <w:numId w:val="20"/>
              </w:numPr>
              <w:spacing w:after="0" w:line="240" w:lineRule="auto"/>
              <w:ind w:left="480"/>
              <w:rPr>
                <w:rFonts w:ascii="Arial" w:eastAsia="Times New Roman" w:hAnsi="Arial" w:cs="Arial"/>
                <w:sz w:val="24"/>
                <w:szCs w:val="24"/>
              </w:rPr>
            </w:pPr>
            <w:r w:rsidRPr="00E618F3">
              <w:rPr>
                <w:rFonts w:ascii="Arial" w:eastAsia="Times New Roman" w:hAnsi="Arial" w:cs="Arial"/>
                <w:sz w:val="24"/>
                <w:szCs w:val="24"/>
              </w:rPr>
              <w:t xml:space="preserve">If unwell pupils and staff are waiting to go home, they are instructed to use different toilets to the rest of the </w:t>
            </w:r>
            <w:r w:rsidR="00792C3E">
              <w:rPr>
                <w:rFonts w:ascii="Arial" w:eastAsia="Times New Roman" w:hAnsi="Arial" w:cs="Arial"/>
                <w:sz w:val="24"/>
                <w:szCs w:val="24"/>
              </w:rPr>
              <w:t>Academy</w:t>
            </w:r>
            <w:r w:rsidRPr="00E618F3">
              <w:rPr>
                <w:rFonts w:ascii="Arial" w:eastAsia="Times New Roman" w:hAnsi="Arial" w:cs="Arial"/>
                <w:sz w:val="24"/>
                <w:szCs w:val="24"/>
              </w:rPr>
              <w:t xml:space="preserve"> to minimise the spread of infection.</w:t>
            </w:r>
          </w:p>
          <w:p w14:paraId="23C77CC7" w14:textId="77777777" w:rsidR="00E01369" w:rsidRPr="00E618F3" w:rsidRDefault="00E01369" w:rsidP="00E01369">
            <w:pPr>
              <w:pStyle w:val="ListParagraph"/>
              <w:numPr>
                <w:ilvl w:val="0"/>
                <w:numId w:val="20"/>
              </w:numPr>
              <w:spacing w:after="0" w:line="240" w:lineRule="auto"/>
              <w:ind w:left="480"/>
              <w:rPr>
                <w:rFonts w:ascii="Arial" w:eastAsia="Times New Roman" w:hAnsi="Arial" w:cs="Arial"/>
                <w:sz w:val="24"/>
                <w:szCs w:val="24"/>
              </w:rPr>
            </w:pPr>
            <w:r w:rsidRPr="00E618F3">
              <w:rPr>
                <w:rFonts w:ascii="Arial" w:eastAsia="Times New Roman" w:hAnsi="Arial" w:cs="Arial"/>
                <w:sz w:val="24"/>
                <w:szCs w:val="24"/>
              </w:rPr>
              <w:t xml:space="preserve">Any pupils who display signs of infection are taken home immediately, or as soon as practicable, by their parents – the parents are advised to contact NHS </w:t>
            </w:r>
            <w:r w:rsidRPr="00E618F3">
              <w:rPr>
                <w:rFonts w:ascii="Arial" w:eastAsia="Times New Roman" w:hAnsi="Arial" w:cs="Arial"/>
                <w:sz w:val="24"/>
                <w:szCs w:val="24"/>
              </w:rPr>
              <w:lastRenderedPageBreak/>
              <w:t>111 immediately or call 999 if the pupil becomes seriously ill or their life is at risk.</w:t>
            </w:r>
          </w:p>
          <w:p w14:paraId="370AB0A4" w14:textId="77777777" w:rsidR="00E01369" w:rsidRPr="00E618F3" w:rsidRDefault="00E01369" w:rsidP="00E01369">
            <w:pPr>
              <w:pStyle w:val="ListParagraph"/>
              <w:numPr>
                <w:ilvl w:val="0"/>
                <w:numId w:val="20"/>
              </w:numPr>
              <w:spacing w:after="0" w:line="240" w:lineRule="auto"/>
              <w:ind w:left="480"/>
              <w:rPr>
                <w:rFonts w:ascii="Arial" w:eastAsia="Times New Roman" w:hAnsi="Arial" w:cs="Arial"/>
                <w:sz w:val="24"/>
                <w:szCs w:val="24"/>
              </w:rPr>
            </w:pPr>
            <w:r w:rsidRPr="00E618F3">
              <w:rPr>
                <w:rFonts w:ascii="Arial" w:eastAsia="Times New Roman" w:hAnsi="Arial" w:cs="Arial"/>
                <w:sz w:val="24"/>
                <w:szCs w:val="24"/>
              </w:rPr>
              <w:t>Any members of staff who display signs of infection are sent home immediately and are advised to contact NHS 111 immediately or call 999 if they become seriously ill or their life is at risk.</w:t>
            </w:r>
          </w:p>
          <w:p w14:paraId="0F9473C3" w14:textId="30274EF5" w:rsidR="00E01369" w:rsidRPr="00E618F3" w:rsidRDefault="00E01369" w:rsidP="00E01369">
            <w:pPr>
              <w:pStyle w:val="ListParagraph"/>
              <w:numPr>
                <w:ilvl w:val="0"/>
                <w:numId w:val="20"/>
              </w:numPr>
              <w:spacing w:after="0" w:line="240" w:lineRule="auto"/>
              <w:ind w:left="480"/>
              <w:rPr>
                <w:rFonts w:ascii="Arial" w:eastAsia="Times New Roman" w:hAnsi="Arial" w:cs="Arial"/>
                <w:b/>
                <w:sz w:val="24"/>
                <w:szCs w:val="24"/>
              </w:rPr>
            </w:pPr>
            <w:r w:rsidRPr="00E618F3">
              <w:rPr>
                <w:rFonts w:ascii="Arial" w:eastAsia="Times New Roman" w:hAnsi="Arial" w:cs="Arial"/>
                <w:sz w:val="24"/>
                <w:szCs w:val="24"/>
              </w:rPr>
              <w:t>Any medication given to ease the unwell individual’s symptoms, e.g. Paracetamol, is administered in accordance with the Administering Medications Policy.</w:t>
            </w:r>
          </w:p>
        </w:tc>
        <w:tc>
          <w:tcPr>
            <w:tcW w:w="1843" w:type="dxa"/>
            <w:vAlign w:val="center"/>
          </w:tcPr>
          <w:p w14:paraId="4D29BC02" w14:textId="0EBC11D1" w:rsidR="00E01369" w:rsidRDefault="00E01369" w:rsidP="00E01369">
            <w:pPr>
              <w:spacing w:after="0" w:line="240" w:lineRule="auto"/>
              <w:jc w:val="center"/>
              <w:rPr>
                <w:rFonts w:ascii="Arial" w:eastAsia="Times New Roman" w:hAnsi="Arial" w:cs="Arial"/>
                <w:sz w:val="24"/>
                <w:szCs w:val="24"/>
              </w:rPr>
            </w:pPr>
            <w:r>
              <w:rPr>
                <w:rFonts w:ascii="Arial" w:eastAsia="Times New Roman" w:hAnsi="Arial" w:cs="Arial"/>
                <w:sz w:val="24"/>
                <w:szCs w:val="24"/>
              </w:rPr>
              <w:lastRenderedPageBreak/>
              <w:t>MED</w:t>
            </w:r>
          </w:p>
        </w:tc>
        <w:tc>
          <w:tcPr>
            <w:tcW w:w="992" w:type="dxa"/>
          </w:tcPr>
          <w:p w14:paraId="551E6D18" w14:textId="77777777" w:rsidR="00E01369" w:rsidRPr="006F2CCF" w:rsidRDefault="00E01369" w:rsidP="00E01369">
            <w:pPr>
              <w:spacing w:after="0" w:line="240" w:lineRule="auto"/>
              <w:jc w:val="center"/>
              <w:rPr>
                <w:rFonts w:ascii="Arial" w:eastAsia="Times New Roman" w:hAnsi="Arial" w:cs="Arial"/>
                <w:b/>
                <w:sz w:val="24"/>
                <w:szCs w:val="24"/>
              </w:rPr>
            </w:pPr>
          </w:p>
        </w:tc>
        <w:tc>
          <w:tcPr>
            <w:tcW w:w="1134" w:type="dxa"/>
            <w:vAlign w:val="center"/>
          </w:tcPr>
          <w:p w14:paraId="0B4C1FCB" w14:textId="20806C8E" w:rsidR="00E01369" w:rsidRDefault="00E01369" w:rsidP="00E01369">
            <w:pPr>
              <w:spacing w:after="0" w:line="240" w:lineRule="auto"/>
              <w:jc w:val="center"/>
              <w:rPr>
                <w:rFonts w:ascii="Wingdings" w:eastAsia="Wingdings" w:hAnsi="Wingdings" w:cs="Wingdings"/>
                <w:b/>
                <w:sz w:val="24"/>
                <w:szCs w:val="24"/>
              </w:rPr>
            </w:pPr>
            <w:r>
              <w:rPr>
                <w:rFonts w:ascii="Wingdings" w:eastAsia="Wingdings" w:hAnsi="Wingdings" w:cs="Wingdings"/>
                <w:b/>
                <w:sz w:val="24"/>
                <w:szCs w:val="24"/>
              </w:rPr>
              <w:t></w:t>
            </w:r>
          </w:p>
        </w:tc>
      </w:tr>
      <w:tr w:rsidR="0085217C" w:rsidRPr="006F2CCF" w14:paraId="3109CC61" w14:textId="77777777" w:rsidTr="00ED31DD">
        <w:trPr>
          <w:trHeight w:val="90"/>
        </w:trPr>
        <w:tc>
          <w:tcPr>
            <w:tcW w:w="1977" w:type="dxa"/>
          </w:tcPr>
          <w:p w14:paraId="7C5B93D5" w14:textId="77777777" w:rsidR="0085217C" w:rsidRPr="00611D6A" w:rsidRDefault="0085217C" w:rsidP="0085217C">
            <w:pPr>
              <w:spacing w:after="0" w:line="240" w:lineRule="auto"/>
              <w:rPr>
                <w:rFonts w:ascii="Arial" w:eastAsia="Times New Roman" w:hAnsi="Arial" w:cs="Arial"/>
                <w:strike/>
                <w:color w:val="FF0000"/>
                <w:sz w:val="24"/>
                <w:szCs w:val="24"/>
              </w:rPr>
            </w:pPr>
            <w:r w:rsidRPr="00611D6A">
              <w:rPr>
                <w:rFonts w:ascii="Arial" w:eastAsia="Times New Roman" w:hAnsi="Arial" w:cs="Arial"/>
                <w:strike/>
                <w:color w:val="FF0000"/>
                <w:sz w:val="24"/>
                <w:szCs w:val="24"/>
              </w:rPr>
              <w:lastRenderedPageBreak/>
              <w:t>Asymptomatic testing</w:t>
            </w:r>
          </w:p>
          <w:p w14:paraId="4FBA63B9" w14:textId="6043507B" w:rsidR="0085217C" w:rsidRPr="00611D6A" w:rsidRDefault="0085217C" w:rsidP="0085217C">
            <w:pPr>
              <w:spacing w:after="0" w:line="240" w:lineRule="auto"/>
              <w:rPr>
                <w:rFonts w:ascii="Arial" w:eastAsia="Times New Roman" w:hAnsi="Arial" w:cs="Arial"/>
                <w:strike/>
                <w:color w:val="FF0000"/>
                <w:sz w:val="24"/>
                <w:szCs w:val="24"/>
              </w:rPr>
            </w:pPr>
            <w:r w:rsidRPr="00611D6A">
              <w:rPr>
                <w:rFonts w:ascii="Arial" w:eastAsia="Times New Roman" w:hAnsi="Arial" w:cs="Arial"/>
                <w:strike/>
                <w:color w:val="FF0000"/>
                <w:sz w:val="24"/>
                <w:szCs w:val="24"/>
              </w:rPr>
              <w:t xml:space="preserve">Summer School </w:t>
            </w:r>
          </w:p>
        </w:tc>
        <w:tc>
          <w:tcPr>
            <w:tcW w:w="1533" w:type="dxa"/>
          </w:tcPr>
          <w:p w14:paraId="11737380" w14:textId="77777777" w:rsidR="0085217C" w:rsidRPr="00611D6A" w:rsidRDefault="0085217C" w:rsidP="0085217C">
            <w:pPr>
              <w:spacing w:after="0" w:line="240" w:lineRule="auto"/>
              <w:rPr>
                <w:rFonts w:ascii="Arial" w:eastAsia="Times New Roman" w:hAnsi="Arial" w:cs="Arial"/>
                <w:strike/>
                <w:color w:val="FF0000"/>
                <w:sz w:val="24"/>
                <w:szCs w:val="24"/>
              </w:rPr>
            </w:pPr>
            <w:r w:rsidRPr="00611D6A">
              <w:rPr>
                <w:rFonts w:ascii="Arial" w:eastAsia="Times New Roman" w:hAnsi="Arial" w:cs="Arial"/>
                <w:strike/>
                <w:color w:val="FF0000"/>
                <w:sz w:val="24"/>
                <w:szCs w:val="24"/>
              </w:rPr>
              <w:t xml:space="preserve">Pupils </w:t>
            </w:r>
          </w:p>
          <w:p w14:paraId="3C908E64" w14:textId="1522AFCC" w:rsidR="0085217C" w:rsidRPr="00611D6A" w:rsidRDefault="0085217C" w:rsidP="0085217C">
            <w:pPr>
              <w:spacing w:after="0" w:line="240" w:lineRule="auto"/>
              <w:rPr>
                <w:rFonts w:ascii="Arial" w:eastAsia="Times New Roman" w:hAnsi="Arial" w:cs="Arial"/>
                <w:strike/>
                <w:color w:val="FF0000"/>
                <w:sz w:val="24"/>
                <w:szCs w:val="24"/>
              </w:rPr>
            </w:pPr>
            <w:r w:rsidRPr="00611D6A">
              <w:rPr>
                <w:rFonts w:ascii="Arial" w:eastAsia="Times New Roman" w:hAnsi="Arial" w:cs="Arial"/>
                <w:strike/>
                <w:color w:val="FF0000"/>
                <w:sz w:val="24"/>
                <w:szCs w:val="24"/>
              </w:rPr>
              <w:t>Staff</w:t>
            </w:r>
          </w:p>
        </w:tc>
        <w:tc>
          <w:tcPr>
            <w:tcW w:w="1560" w:type="dxa"/>
          </w:tcPr>
          <w:p w14:paraId="6EBEE4B9" w14:textId="77777777" w:rsidR="0085217C" w:rsidRPr="00611D6A" w:rsidRDefault="0085217C" w:rsidP="0085217C">
            <w:pPr>
              <w:spacing w:after="0" w:line="240" w:lineRule="auto"/>
              <w:rPr>
                <w:rFonts w:ascii="Arial" w:eastAsia="Times New Roman" w:hAnsi="Arial" w:cs="Arial"/>
                <w:strike/>
                <w:color w:val="FF0000"/>
                <w:sz w:val="24"/>
                <w:szCs w:val="24"/>
              </w:rPr>
            </w:pPr>
            <w:r w:rsidRPr="00611D6A">
              <w:rPr>
                <w:rFonts w:ascii="Arial" w:eastAsia="Times New Roman" w:hAnsi="Arial" w:cs="Arial"/>
                <w:strike/>
                <w:color w:val="FF0000"/>
                <w:sz w:val="24"/>
                <w:szCs w:val="24"/>
              </w:rPr>
              <w:t>Infection control</w:t>
            </w:r>
          </w:p>
          <w:p w14:paraId="10B37889" w14:textId="77777777" w:rsidR="0085217C" w:rsidRPr="00611D6A" w:rsidRDefault="0085217C" w:rsidP="0085217C">
            <w:pPr>
              <w:rPr>
                <w:rFonts w:ascii="Arial" w:eastAsia="Times New Roman" w:hAnsi="Arial" w:cs="Arial"/>
                <w:strike/>
                <w:color w:val="FF0000"/>
                <w:sz w:val="24"/>
                <w:szCs w:val="24"/>
              </w:rPr>
            </w:pPr>
          </w:p>
        </w:tc>
        <w:tc>
          <w:tcPr>
            <w:tcW w:w="6378" w:type="dxa"/>
          </w:tcPr>
          <w:p w14:paraId="2C596F37" w14:textId="523660AB" w:rsidR="0085217C" w:rsidRPr="00611D6A" w:rsidRDefault="00611D6A" w:rsidP="0085217C">
            <w:pPr>
              <w:pStyle w:val="ListParagraph"/>
              <w:numPr>
                <w:ilvl w:val="0"/>
                <w:numId w:val="20"/>
              </w:numPr>
              <w:spacing w:after="0" w:line="240" w:lineRule="auto"/>
              <w:ind w:left="480"/>
              <w:rPr>
                <w:rFonts w:ascii="Arial" w:eastAsia="Times New Roman" w:hAnsi="Arial" w:cs="Arial"/>
                <w:strike/>
                <w:color w:val="FF0000"/>
                <w:sz w:val="24"/>
                <w:szCs w:val="24"/>
              </w:rPr>
            </w:pPr>
            <w:r w:rsidRPr="00611D6A">
              <w:rPr>
                <w:rFonts w:ascii="Arial" w:eastAsia="Times New Roman" w:hAnsi="Arial" w:cs="Arial"/>
                <w:strike/>
                <w:color w:val="FF0000"/>
                <w:sz w:val="24"/>
                <w:szCs w:val="24"/>
              </w:rPr>
              <w:t xml:space="preserve">There is no longer a requirement for </w:t>
            </w:r>
            <w:r w:rsidR="00792C3E" w:rsidRPr="00611D6A">
              <w:rPr>
                <w:rFonts w:ascii="Arial" w:eastAsia="Times New Roman" w:hAnsi="Arial" w:cs="Arial"/>
                <w:strike/>
                <w:color w:val="FF0000"/>
                <w:sz w:val="24"/>
                <w:szCs w:val="24"/>
              </w:rPr>
              <w:t>Academy</w:t>
            </w:r>
            <w:r w:rsidRPr="00611D6A">
              <w:rPr>
                <w:rFonts w:ascii="Arial" w:eastAsia="Times New Roman" w:hAnsi="Arial" w:cs="Arial"/>
                <w:strike/>
                <w:color w:val="FF0000"/>
                <w:sz w:val="24"/>
                <w:szCs w:val="24"/>
              </w:rPr>
              <w:t>’s to provide</w:t>
            </w:r>
            <w:r w:rsidR="0085217C" w:rsidRPr="00611D6A">
              <w:rPr>
                <w:rFonts w:ascii="Arial" w:eastAsia="Times New Roman" w:hAnsi="Arial" w:cs="Arial"/>
                <w:strike/>
                <w:color w:val="FF0000"/>
                <w:sz w:val="24"/>
                <w:szCs w:val="24"/>
              </w:rPr>
              <w:t xml:space="preserve"> twice weekly asymptomatic testing for pupils and staff </w:t>
            </w:r>
          </w:p>
          <w:p w14:paraId="5023C9F4" w14:textId="0B2764C1" w:rsidR="0085217C" w:rsidRPr="00611D6A" w:rsidRDefault="0085217C" w:rsidP="0085217C">
            <w:pPr>
              <w:numPr>
                <w:ilvl w:val="0"/>
                <w:numId w:val="20"/>
              </w:numPr>
              <w:suppressAutoHyphens/>
              <w:autoSpaceDN w:val="0"/>
              <w:spacing w:after="0" w:line="240" w:lineRule="auto"/>
              <w:ind w:left="480"/>
              <w:textAlignment w:val="baseline"/>
              <w:rPr>
                <w:rFonts w:ascii="Arial" w:eastAsia="Times New Roman" w:hAnsi="Arial" w:cs="Arial"/>
                <w:strike/>
                <w:color w:val="FF0000"/>
                <w:sz w:val="24"/>
                <w:szCs w:val="24"/>
              </w:rPr>
            </w:pPr>
          </w:p>
        </w:tc>
        <w:tc>
          <w:tcPr>
            <w:tcW w:w="1843" w:type="dxa"/>
            <w:vAlign w:val="center"/>
          </w:tcPr>
          <w:p w14:paraId="08077999" w14:textId="3B096761" w:rsidR="0085217C" w:rsidRPr="00611D6A" w:rsidRDefault="0085217C" w:rsidP="0085217C">
            <w:pPr>
              <w:spacing w:after="0" w:line="240" w:lineRule="auto"/>
              <w:jc w:val="center"/>
              <w:rPr>
                <w:rFonts w:ascii="Arial" w:eastAsia="Times New Roman" w:hAnsi="Arial" w:cs="Arial"/>
                <w:strike/>
                <w:color w:val="FF0000"/>
                <w:sz w:val="24"/>
                <w:szCs w:val="24"/>
              </w:rPr>
            </w:pPr>
            <w:r w:rsidRPr="00611D6A">
              <w:rPr>
                <w:rFonts w:ascii="Arial" w:eastAsia="Times New Roman" w:hAnsi="Arial" w:cs="Arial"/>
                <w:strike/>
                <w:color w:val="FF0000"/>
                <w:sz w:val="24"/>
                <w:szCs w:val="24"/>
              </w:rPr>
              <w:t>MED</w:t>
            </w:r>
          </w:p>
        </w:tc>
        <w:tc>
          <w:tcPr>
            <w:tcW w:w="992" w:type="dxa"/>
          </w:tcPr>
          <w:p w14:paraId="21D0A1E6" w14:textId="77777777" w:rsidR="0085217C" w:rsidRPr="00611D6A" w:rsidRDefault="0085217C" w:rsidP="0085217C">
            <w:pPr>
              <w:spacing w:after="0" w:line="240" w:lineRule="auto"/>
              <w:jc w:val="center"/>
              <w:rPr>
                <w:rFonts w:ascii="Arial" w:eastAsia="Times New Roman" w:hAnsi="Arial" w:cs="Arial"/>
                <w:b/>
                <w:strike/>
                <w:color w:val="FF0000"/>
                <w:sz w:val="24"/>
                <w:szCs w:val="24"/>
              </w:rPr>
            </w:pPr>
          </w:p>
        </w:tc>
        <w:tc>
          <w:tcPr>
            <w:tcW w:w="1134" w:type="dxa"/>
            <w:vAlign w:val="center"/>
          </w:tcPr>
          <w:p w14:paraId="5BDFBAB0" w14:textId="72CFC515" w:rsidR="0085217C" w:rsidRPr="00611D6A" w:rsidRDefault="0085217C" w:rsidP="0085217C">
            <w:pPr>
              <w:spacing w:after="0" w:line="240" w:lineRule="auto"/>
              <w:jc w:val="center"/>
              <w:rPr>
                <w:rFonts w:ascii="Wingdings" w:eastAsia="Wingdings" w:hAnsi="Wingdings" w:cs="Wingdings"/>
                <w:b/>
                <w:strike/>
                <w:color w:val="FF0000"/>
                <w:sz w:val="24"/>
                <w:szCs w:val="24"/>
              </w:rPr>
            </w:pPr>
            <w:r w:rsidRPr="00611D6A">
              <w:rPr>
                <w:rFonts w:ascii="Wingdings" w:eastAsia="Wingdings" w:hAnsi="Wingdings" w:cs="Wingdings"/>
                <w:b/>
                <w:strike/>
                <w:color w:val="FF0000"/>
                <w:sz w:val="24"/>
                <w:szCs w:val="24"/>
              </w:rPr>
              <w:t></w:t>
            </w:r>
          </w:p>
        </w:tc>
      </w:tr>
      <w:tr w:rsidR="0085217C" w:rsidRPr="006F2CCF" w14:paraId="224FE830" w14:textId="77777777" w:rsidTr="00ED31DD">
        <w:trPr>
          <w:trHeight w:val="90"/>
        </w:trPr>
        <w:tc>
          <w:tcPr>
            <w:tcW w:w="1977" w:type="dxa"/>
          </w:tcPr>
          <w:p w14:paraId="0A0911D5" w14:textId="4E551C0D" w:rsidR="0085217C" w:rsidRPr="00611D6A" w:rsidRDefault="0085217C" w:rsidP="0085217C">
            <w:pPr>
              <w:spacing w:after="0" w:line="240" w:lineRule="auto"/>
              <w:rPr>
                <w:rFonts w:ascii="Arial" w:eastAsia="Times New Roman" w:hAnsi="Arial" w:cs="Arial"/>
                <w:strike/>
                <w:color w:val="FF0000"/>
                <w:sz w:val="24"/>
                <w:szCs w:val="24"/>
              </w:rPr>
            </w:pPr>
            <w:r w:rsidRPr="00611D6A">
              <w:rPr>
                <w:rFonts w:ascii="Arial" w:eastAsia="Times New Roman" w:hAnsi="Arial" w:cs="Arial"/>
                <w:b/>
                <w:bCs/>
                <w:strike/>
                <w:color w:val="FF0000"/>
                <w:sz w:val="24"/>
                <w:szCs w:val="24"/>
              </w:rPr>
              <w:t xml:space="preserve">Secondary </w:t>
            </w:r>
            <w:r w:rsidR="00712BC2" w:rsidRPr="00611D6A">
              <w:rPr>
                <w:rFonts w:ascii="Arial" w:eastAsia="Times New Roman" w:hAnsi="Arial" w:cs="Arial"/>
                <w:b/>
                <w:bCs/>
                <w:strike/>
                <w:color w:val="FF0000"/>
                <w:sz w:val="24"/>
                <w:szCs w:val="24"/>
              </w:rPr>
              <w:t>Age</w:t>
            </w:r>
            <w:r w:rsidRPr="00611D6A">
              <w:rPr>
                <w:rFonts w:ascii="Arial" w:eastAsia="Times New Roman" w:hAnsi="Arial" w:cs="Arial"/>
                <w:b/>
                <w:bCs/>
                <w:strike/>
                <w:color w:val="FF0000"/>
                <w:sz w:val="24"/>
                <w:szCs w:val="24"/>
              </w:rPr>
              <w:t xml:space="preserve"> Pupils</w:t>
            </w:r>
            <w:r w:rsidRPr="00611D6A">
              <w:rPr>
                <w:rFonts w:ascii="Arial" w:eastAsia="Times New Roman" w:hAnsi="Arial" w:cs="Arial"/>
                <w:strike/>
                <w:color w:val="FF0000"/>
                <w:sz w:val="24"/>
                <w:szCs w:val="24"/>
              </w:rPr>
              <w:t xml:space="preserve"> </w:t>
            </w:r>
          </w:p>
          <w:p w14:paraId="18FDDD8A" w14:textId="77777777" w:rsidR="0085217C" w:rsidRPr="00611D6A" w:rsidRDefault="0085217C" w:rsidP="0085217C">
            <w:pPr>
              <w:spacing w:after="0" w:line="240" w:lineRule="auto"/>
              <w:rPr>
                <w:rFonts w:ascii="Arial" w:eastAsia="Times New Roman" w:hAnsi="Arial" w:cs="Arial"/>
                <w:strike/>
                <w:color w:val="FF0000"/>
                <w:sz w:val="24"/>
                <w:szCs w:val="24"/>
              </w:rPr>
            </w:pPr>
            <w:r w:rsidRPr="00611D6A">
              <w:rPr>
                <w:rFonts w:ascii="Arial" w:eastAsia="Times New Roman" w:hAnsi="Arial" w:cs="Arial"/>
                <w:strike/>
                <w:color w:val="FF0000"/>
                <w:sz w:val="24"/>
                <w:szCs w:val="24"/>
              </w:rPr>
              <w:t>Asymptomatic testing</w:t>
            </w:r>
          </w:p>
          <w:p w14:paraId="01146880" w14:textId="1399B031" w:rsidR="0085217C" w:rsidRPr="00611D6A" w:rsidRDefault="0085217C" w:rsidP="0085217C">
            <w:pPr>
              <w:spacing w:after="0" w:line="240" w:lineRule="auto"/>
              <w:rPr>
                <w:rFonts w:ascii="Arial" w:eastAsia="Times New Roman" w:hAnsi="Arial" w:cs="Arial"/>
                <w:strike/>
                <w:color w:val="FF0000"/>
                <w:sz w:val="24"/>
                <w:szCs w:val="24"/>
              </w:rPr>
            </w:pPr>
            <w:r w:rsidRPr="00611D6A">
              <w:rPr>
                <w:rFonts w:ascii="Arial" w:eastAsia="Times New Roman" w:hAnsi="Arial" w:cs="Arial"/>
                <w:strike/>
                <w:color w:val="FF0000"/>
                <w:sz w:val="24"/>
                <w:szCs w:val="24"/>
              </w:rPr>
              <w:t xml:space="preserve">Autumn Term </w:t>
            </w:r>
          </w:p>
        </w:tc>
        <w:tc>
          <w:tcPr>
            <w:tcW w:w="1533" w:type="dxa"/>
          </w:tcPr>
          <w:p w14:paraId="5A0C7BD9" w14:textId="77777777" w:rsidR="0085217C" w:rsidRPr="00611D6A" w:rsidRDefault="0085217C" w:rsidP="0085217C">
            <w:pPr>
              <w:spacing w:after="0" w:line="240" w:lineRule="auto"/>
              <w:rPr>
                <w:rFonts w:ascii="Arial" w:eastAsia="Times New Roman" w:hAnsi="Arial" w:cs="Arial"/>
                <w:strike/>
                <w:color w:val="FF0000"/>
                <w:sz w:val="24"/>
                <w:szCs w:val="24"/>
              </w:rPr>
            </w:pPr>
            <w:r w:rsidRPr="00611D6A">
              <w:rPr>
                <w:rFonts w:ascii="Arial" w:eastAsia="Times New Roman" w:hAnsi="Arial" w:cs="Arial"/>
                <w:strike/>
                <w:color w:val="FF0000"/>
                <w:sz w:val="24"/>
                <w:szCs w:val="24"/>
              </w:rPr>
              <w:t xml:space="preserve">Pupils </w:t>
            </w:r>
          </w:p>
          <w:p w14:paraId="06F9B0F3" w14:textId="2BF80967" w:rsidR="0085217C" w:rsidRPr="00611D6A" w:rsidRDefault="0085217C" w:rsidP="0085217C">
            <w:pPr>
              <w:spacing w:after="0" w:line="240" w:lineRule="auto"/>
              <w:rPr>
                <w:rFonts w:ascii="Arial" w:eastAsia="Times New Roman" w:hAnsi="Arial" w:cs="Arial"/>
                <w:strike/>
                <w:color w:val="FF0000"/>
                <w:sz w:val="24"/>
                <w:szCs w:val="24"/>
              </w:rPr>
            </w:pPr>
            <w:r w:rsidRPr="00611D6A">
              <w:rPr>
                <w:rFonts w:ascii="Arial" w:eastAsia="Times New Roman" w:hAnsi="Arial" w:cs="Arial"/>
                <w:strike/>
                <w:color w:val="FF0000"/>
                <w:sz w:val="24"/>
                <w:szCs w:val="24"/>
              </w:rPr>
              <w:t>Staff</w:t>
            </w:r>
          </w:p>
        </w:tc>
        <w:tc>
          <w:tcPr>
            <w:tcW w:w="1560" w:type="dxa"/>
          </w:tcPr>
          <w:p w14:paraId="34060178" w14:textId="658D7887" w:rsidR="0085217C" w:rsidRPr="00611D6A" w:rsidRDefault="0085217C" w:rsidP="0085217C">
            <w:pPr>
              <w:rPr>
                <w:rFonts w:ascii="Arial" w:eastAsia="Times New Roman" w:hAnsi="Arial" w:cs="Arial"/>
                <w:strike/>
                <w:color w:val="FF0000"/>
                <w:sz w:val="24"/>
                <w:szCs w:val="24"/>
              </w:rPr>
            </w:pPr>
            <w:r w:rsidRPr="00611D6A">
              <w:rPr>
                <w:rFonts w:ascii="Arial" w:eastAsia="Times New Roman" w:hAnsi="Arial" w:cs="Arial"/>
                <w:strike/>
                <w:color w:val="FF0000"/>
                <w:sz w:val="24"/>
                <w:szCs w:val="24"/>
              </w:rPr>
              <w:t xml:space="preserve">Infection Control </w:t>
            </w:r>
          </w:p>
        </w:tc>
        <w:tc>
          <w:tcPr>
            <w:tcW w:w="6378" w:type="dxa"/>
          </w:tcPr>
          <w:p w14:paraId="7F55B126" w14:textId="35D89EF7" w:rsidR="0085217C" w:rsidRPr="00B44679" w:rsidRDefault="0085217C" w:rsidP="0085217C">
            <w:pPr>
              <w:pStyle w:val="ListParagraph"/>
              <w:numPr>
                <w:ilvl w:val="0"/>
                <w:numId w:val="20"/>
              </w:numPr>
              <w:spacing w:after="0" w:line="240" w:lineRule="auto"/>
              <w:ind w:left="480"/>
              <w:rPr>
                <w:rFonts w:ascii="Arial" w:eastAsia="Times New Roman" w:hAnsi="Arial" w:cs="Arial"/>
                <w:strike/>
                <w:color w:val="FF0000"/>
                <w:sz w:val="24"/>
                <w:szCs w:val="24"/>
              </w:rPr>
            </w:pPr>
            <w:r w:rsidRPr="00B44679">
              <w:rPr>
                <w:rFonts w:ascii="Arial" w:eastAsia="Times New Roman" w:hAnsi="Arial" w:cs="Arial"/>
                <w:strike/>
                <w:color w:val="FF0000"/>
                <w:sz w:val="24"/>
                <w:szCs w:val="24"/>
              </w:rPr>
              <w:t xml:space="preserve">All secondary pupils should receive </w:t>
            </w:r>
            <w:r w:rsidRPr="00B44679">
              <w:rPr>
                <w:rFonts w:ascii="Arial" w:eastAsia="Times New Roman" w:hAnsi="Arial" w:cs="Arial"/>
                <w:b/>
                <w:bCs/>
                <w:strike/>
                <w:color w:val="FF0000"/>
                <w:sz w:val="24"/>
                <w:szCs w:val="24"/>
              </w:rPr>
              <w:t>2 on-site</w:t>
            </w:r>
            <w:r w:rsidRPr="00B44679">
              <w:rPr>
                <w:rFonts w:ascii="Arial" w:eastAsia="Times New Roman" w:hAnsi="Arial" w:cs="Arial"/>
                <w:strike/>
                <w:color w:val="FF0000"/>
                <w:sz w:val="24"/>
                <w:szCs w:val="24"/>
              </w:rPr>
              <w:t xml:space="preserve"> lateral flow device tests, 3 to 5 days apart, on their </w:t>
            </w:r>
            <w:r w:rsidRPr="00B44679">
              <w:rPr>
                <w:rFonts w:ascii="Arial" w:eastAsia="Times New Roman" w:hAnsi="Arial" w:cs="Arial"/>
                <w:b/>
                <w:bCs/>
                <w:strike/>
                <w:color w:val="FF0000"/>
                <w:sz w:val="24"/>
                <w:szCs w:val="24"/>
              </w:rPr>
              <w:t>return</w:t>
            </w:r>
            <w:r w:rsidRPr="00B44679">
              <w:rPr>
                <w:rFonts w:ascii="Arial" w:eastAsia="Times New Roman" w:hAnsi="Arial" w:cs="Arial"/>
                <w:strike/>
                <w:color w:val="FF0000"/>
                <w:sz w:val="24"/>
                <w:szCs w:val="24"/>
              </w:rPr>
              <w:t xml:space="preserve"> in the autumn term. </w:t>
            </w:r>
          </w:p>
          <w:p w14:paraId="157A0468" w14:textId="77777777" w:rsidR="0085217C" w:rsidRPr="00B44679" w:rsidRDefault="0085217C" w:rsidP="0085217C">
            <w:pPr>
              <w:pStyle w:val="ListParagraph"/>
              <w:numPr>
                <w:ilvl w:val="0"/>
                <w:numId w:val="20"/>
              </w:numPr>
              <w:spacing w:after="0" w:line="240" w:lineRule="auto"/>
              <w:ind w:left="480"/>
              <w:rPr>
                <w:rFonts w:ascii="Arial" w:eastAsia="Times New Roman" w:hAnsi="Arial" w:cs="Arial"/>
                <w:strike/>
                <w:color w:val="FF0000"/>
                <w:sz w:val="24"/>
                <w:szCs w:val="24"/>
              </w:rPr>
            </w:pPr>
            <w:r w:rsidRPr="00B44679">
              <w:rPr>
                <w:rFonts w:ascii="Arial" w:eastAsia="Times New Roman" w:hAnsi="Arial" w:cs="Arial"/>
                <w:strike/>
                <w:color w:val="FF0000"/>
                <w:sz w:val="24"/>
                <w:szCs w:val="24"/>
              </w:rPr>
              <w:t xml:space="preserve">Settings may commence testing from 3 working days before the start of term and can stagger return of pupils across the first week to manage this. </w:t>
            </w:r>
          </w:p>
          <w:p w14:paraId="0507B82A" w14:textId="77777777" w:rsidR="0085217C" w:rsidRPr="00B44679" w:rsidRDefault="0085217C" w:rsidP="0085217C">
            <w:pPr>
              <w:pStyle w:val="ListParagraph"/>
              <w:numPr>
                <w:ilvl w:val="0"/>
                <w:numId w:val="20"/>
              </w:numPr>
              <w:spacing w:after="0" w:line="240" w:lineRule="auto"/>
              <w:ind w:left="480"/>
              <w:rPr>
                <w:rFonts w:ascii="Arial" w:eastAsia="Times New Roman" w:hAnsi="Arial" w:cs="Arial"/>
                <w:strike/>
                <w:color w:val="FF0000"/>
                <w:sz w:val="24"/>
                <w:szCs w:val="24"/>
              </w:rPr>
            </w:pPr>
            <w:r w:rsidRPr="00B44679">
              <w:rPr>
                <w:rFonts w:ascii="Arial" w:eastAsia="Times New Roman" w:hAnsi="Arial" w:cs="Arial"/>
                <w:strike/>
                <w:color w:val="FF0000"/>
                <w:sz w:val="24"/>
                <w:szCs w:val="24"/>
              </w:rPr>
              <w:t>Pupils should then continue to test twice weekly at home until the end of September, when this will be reviewed.</w:t>
            </w:r>
          </w:p>
          <w:p w14:paraId="1430E772" w14:textId="2C887170" w:rsidR="0085217C" w:rsidRPr="00B44679" w:rsidRDefault="0085217C" w:rsidP="0085217C">
            <w:pPr>
              <w:pStyle w:val="ListParagraph"/>
              <w:numPr>
                <w:ilvl w:val="0"/>
                <w:numId w:val="20"/>
              </w:numPr>
              <w:spacing w:after="0" w:line="240" w:lineRule="auto"/>
              <w:ind w:left="480"/>
              <w:rPr>
                <w:rFonts w:ascii="Arial" w:eastAsia="Times New Roman" w:hAnsi="Arial" w:cs="Arial"/>
                <w:strike/>
                <w:color w:val="FF0000"/>
                <w:sz w:val="24"/>
                <w:szCs w:val="24"/>
              </w:rPr>
            </w:pPr>
            <w:r w:rsidRPr="00B44679">
              <w:rPr>
                <w:rFonts w:ascii="Arial" w:eastAsia="Times New Roman" w:hAnsi="Arial" w:cs="Arial"/>
                <w:strike/>
                <w:color w:val="FF0000"/>
                <w:sz w:val="24"/>
                <w:szCs w:val="24"/>
              </w:rPr>
              <w:lastRenderedPageBreak/>
              <w:t xml:space="preserve">New intake of year 7 will be offered the 2 tests at an ATS at the beginning of the autumn term when they start at their secondary </w:t>
            </w:r>
            <w:r w:rsidR="00792C3E" w:rsidRPr="00B44679">
              <w:rPr>
                <w:rFonts w:ascii="Arial" w:eastAsia="Times New Roman" w:hAnsi="Arial" w:cs="Arial"/>
                <w:strike/>
                <w:color w:val="FF0000"/>
                <w:sz w:val="24"/>
                <w:szCs w:val="24"/>
              </w:rPr>
              <w:t>Academy</w:t>
            </w:r>
            <w:r w:rsidRPr="00B44679">
              <w:rPr>
                <w:rFonts w:ascii="Arial" w:eastAsia="Times New Roman" w:hAnsi="Arial" w:cs="Arial"/>
                <w:strike/>
                <w:color w:val="FF0000"/>
                <w:sz w:val="24"/>
                <w:szCs w:val="24"/>
              </w:rPr>
              <w:t xml:space="preserve">. </w:t>
            </w:r>
          </w:p>
          <w:p w14:paraId="332BBF21" w14:textId="65F87C12" w:rsidR="0085217C" w:rsidRPr="00B44679" w:rsidRDefault="00792C3E" w:rsidP="0085217C">
            <w:pPr>
              <w:pStyle w:val="ListParagraph"/>
              <w:numPr>
                <w:ilvl w:val="0"/>
                <w:numId w:val="20"/>
              </w:numPr>
              <w:spacing w:after="0" w:line="240" w:lineRule="auto"/>
              <w:ind w:left="480"/>
              <w:rPr>
                <w:rFonts w:ascii="Arial" w:eastAsia="Times New Roman" w:hAnsi="Arial" w:cs="Arial"/>
                <w:strike/>
                <w:color w:val="FF0000"/>
                <w:sz w:val="24"/>
                <w:szCs w:val="24"/>
              </w:rPr>
            </w:pPr>
            <w:r w:rsidRPr="00B44679">
              <w:rPr>
                <w:rFonts w:ascii="Arial" w:eastAsia="Times New Roman" w:hAnsi="Arial" w:cs="Arial"/>
                <w:strike/>
                <w:color w:val="FF0000"/>
                <w:sz w:val="24"/>
                <w:szCs w:val="24"/>
              </w:rPr>
              <w:t>Academie</w:t>
            </w:r>
            <w:r w:rsidR="0085217C" w:rsidRPr="00B44679">
              <w:rPr>
                <w:rFonts w:ascii="Arial" w:eastAsia="Times New Roman" w:hAnsi="Arial" w:cs="Arial"/>
                <w:strike/>
                <w:color w:val="FF0000"/>
                <w:sz w:val="24"/>
                <w:szCs w:val="24"/>
              </w:rPr>
              <w:t>s should also retain a small asymptomatic testing site (ATS) on-site until further notice so they can offer testing to pupils who are unable to test themselves at home.</w:t>
            </w:r>
          </w:p>
          <w:p w14:paraId="2B13DFF5" w14:textId="77777777" w:rsidR="0085217C" w:rsidRPr="00B44679" w:rsidRDefault="0085217C" w:rsidP="0085217C">
            <w:pPr>
              <w:numPr>
                <w:ilvl w:val="0"/>
                <w:numId w:val="20"/>
              </w:numPr>
              <w:suppressAutoHyphens/>
              <w:autoSpaceDN w:val="0"/>
              <w:spacing w:after="0" w:line="240" w:lineRule="auto"/>
              <w:ind w:left="480"/>
              <w:textAlignment w:val="baseline"/>
              <w:rPr>
                <w:rFonts w:ascii="Arial" w:eastAsia="Times New Roman" w:hAnsi="Arial" w:cs="Arial"/>
                <w:strike/>
                <w:color w:val="FF0000"/>
                <w:sz w:val="24"/>
                <w:szCs w:val="24"/>
              </w:rPr>
            </w:pPr>
            <w:r w:rsidRPr="00B44679">
              <w:rPr>
                <w:rFonts w:ascii="Arial" w:eastAsia="Times New Roman" w:hAnsi="Arial" w:cs="Arial"/>
                <w:strike/>
                <w:color w:val="FF0000"/>
                <w:sz w:val="24"/>
                <w:szCs w:val="24"/>
              </w:rPr>
              <w:t>Staff should undertake twice weekly home tests whenever they are on site until the end of September when this will be reviewed</w:t>
            </w:r>
          </w:p>
          <w:p w14:paraId="7CD12AEC" w14:textId="77777777" w:rsidR="000A3318" w:rsidRPr="000A3318" w:rsidRDefault="000A3318" w:rsidP="000A3318">
            <w:pPr>
              <w:numPr>
                <w:ilvl w:val="0"/>
                <w:numId w:val="20"/>
              </w:numPr>
              <w:suppressAutoHyphens/>
              <w:autoSpaceDN w:val="0"/>
              <w:spacing w:after="0" w:line="240" w:lineRule="auto"/>
              <w:textAlignment w:val="baseline"/>
              <w:rPr>
                <w:rFonts w:ascii="Arial" w:eastAsia="Times New Roman" w:hAnsi="Arial" w:cs="Arial"/>
                <w:sz w:val="24"/>
                <w:szCs w:val="24"/>
              </w:rPr>
            </w:pPr>
            <w:r w:rsidRPr="000A3318">
              <w:rPr>
                <w:rFonts w:ascii="Arial" w:eastAsia="Times New Roman" w:hAnsi="Arial" w:cs="Arial"/>
                <w:sz w:val="24"/>
                <w:szCs w:val="24"/>
              </w:rPr>
              <w:t>From 21 February, staff and pupils in mainstream secondary schools will not be expected</w:t>
            </w:r>
            <w:r w:rsidRPr="000A3318">
              <w:rPr>
                <w:rFonts w:ascii="Arial" w:eastAsia="Times New Roman" w:hAnsi="Arial" w:cs="Arial"/>
                <w:sz w:val="24"/>
                <w:szCs w:val="24"/>
              </w:rPr>
              <w:t xml:space="preserve"> </w:t>
            </w:r>
            <w:r w:rsidRPr="000A3318">
              <w:rPr>
                <w:rFonts w:ascii="Arial" w:eastAsia="Times New Roman" w:hAnsi="Arial" w:cs="Arial"/>
                <w:sz w:val="24"/>
                <w:szCs w:val="24"/>
              </w:rPr>
              <w:t>to continue taking part in regular asymptomatic testing and should follow asymptomatic testing advice for the general population.</w:t>
            </w:r>
          </w:p>
          <w:p w14:paraId="0475E758" w14:textId="5CA35AE9" w:rsidR="000A3318" w:rsidRPr="000A3318" w:rsidRDefault="000A3318" w:rsidP="000A3318">
            <w:pPr>
              <w:numPr>
                <w:ilvl w:val="0"/>
                <w:numId w:val="20"/>
              </w:numPr>
              <w:suppressAutoHyphens/>
              <w:autoSpaceDN w:val="0"/>
              <w:spacing w:after="0" w:line="240" w:lineRule="auto"/>
              <w:textAlignment w:val="baseline"/>
              <w:rPr>
                <w:rFonts w:ascii="Arial" w:eastAsia="Times New Roman" w:hAnsi="Arial" w:cs="Arial"/>
                <w:sz w:val="24"/>
                <w:szCs w:val="24"/>
              </w:rPr>
            </w:pPr>
            <w:r w:rsidRPr="000A3318">
              <w:rPr>
                <w:rFonts w:ascii="Arial" w:eastAsia="Times New Roman" w:hAnsi="Arial" w:cs="Arial"/>
                <w:sz w:val="24"/>
                <w:szCs w:val="24"/>
              </w:rPr>
              <w:t>i</w:t>
            </w:r>
            <w:r w:rsidRPr="000A3318">
              <w:rPr>
                <w:rFonts w:ascii="Arial" w:eastAsia="Times New Roman" w:hAnsi="Arial" w:cs="Arial"/>
                <w:sz w:val="24"/>
                <w:szCs w:val="24"/>
              </w:rPr>
              <w:t xml:space="preserve">n the event of an outbreak, a school may also be advised by their local health team or director of public health to undertake testing for staff and students of secondary age and above for a period of time. </w:t>
            </w:r>
          </w:p>
          <w:p w14:paraId="6573177E" w14:textId="128EB9C4" w:rsidR="000A3318" w:rsidRPr="000A3318" w:rsidRDefault="000A3318" w:rsidP="000A3318">
            <w:pPr>
              <w:numPr>
                <w:ilvl w:val="0"/>
                <w:numId w:val="20"/>
              </w:numPr>
              <w:suppressAutoHyphens/>
              <w:autoSpaceDN w:val="0"/>
              <w:spacing w:after="0" w:line="240" w:lineRule="auto"/>
              <w:textAlignment w:val="baseline"/>
              <w:rPr>
                <w:rFonts w:ascii="Arial" w:eastAsia="Times New Roman" w:hAnsi="Arial" w:cs="Arial"/>
                <w:sz w:val="24"/>
                <w:szCs w:val="24"/>
              </w:rPr>
            </w:pPr>
            <w:r w:rsidRPr="000A3318">
              <w:rPr>
                <w:rFonts w:ascii="Arial" w:eastAsia="Times New Roman" w:hAnsi="Arial" w:cs="Arial"/>
                <w:sz w:val="24"/>
                <w:szCs w:val="24"/>
              </w:rPr>
              <w:t>Staff and pupils in specialist SEND settings,</w:t>
            </w:r>
            <w:r w:rsidRPr="000A3318">
              <w:rPr>
                <w:rFonts w:ascii="Arial" w:eastAsia="Times New Roman" w:hAnsi="Arial" w:cs="Arial"/>
                <w:sz w:val="24"/>
                <w:szCs w:val="24"/>
              </w:rPr>
              <w:t xml:space="preserve"> A</w:t>
            </w:r>
            <w:r w:rsidRPr="000A3318">
              <w:rPr>
                <w:rFonts w:ascii="Arial" w:eastAsia="Times New Roman" w:hAnsi="Arial" w:cs="Arial"/>
                <w:sz w:val="24"/>
                <w:szCs w:val="24"/>
              </w:rPr>
              <w:t>lternative Provision, and SEND units in</w:t>
            </w:r>
            <w:r>
              <w:rPr>
                <w:rFonts w:ascii="Arial" w:eastAsia="Times New Roman" w:hAnsi="Arial" w:cs="Arial"/>
                <w:sz w:val="24"/>
                <w:szCs w:val="24"/>
              </w:rPr>
              <w:t xml:space="preserve"> </w:t>
            </w:r>
            <w:r w:rsidRPr="000A3318">
              <w:rPr>
                <w:rFonts w:ascii="Arial" w:eastAsia="Times New Roman" w:hAnsi="Arial" w:cs="Arial"/>
                <w:sz w:val="24"/>
                <w:szCs w:val="24"/>
              </w:rPr>
              <w:t>mainstream schools are advised to continue regular twice weekly testing.</w:t>
            </w:r>
          </w:p>
        </w:tc>
        <w:tc>
          <w:tcPr>
            <w:tcW w:w="1843" w:type="dxa"/>
            <w:vAlign w:val="center"/>
          </w:tcPr>
          <w:p w14:paraId="0B593C7E" w14:textId="0F522A7E" w:rsidR="0085217C" w:rsidRPr="00611D6A" w:rsidRDefault="0085217C" w:rsidP="0085217C">
            <w:pPr>
              <w:spacing w:after="0" w:line="240" w:lineRule="auto"/>
              <w:jc w:val="center"/>
              <w:rPr>
                <w:rFonts w:ascii="Arial" w:eastAsia="Times New Roman" w:hAnsi="Arial" w:cs="Arial"/>
                <w:strike/>
                <w:color w:val="FF0000"/>
                <w:sz w:val="24"/>
                <w:szCs w:val="24"/>
              </w:rPr>
            </w:pPr>
            <w:r w:rsidRPr="00611D6A">
              <w:rPr>
                <w:rFonts w:ascii="Arial" w:eastAsia="Times New Roman" w:hAnsi="Arial" w:cs="Arial"/>
                <w:strike/>
                <w:color w:val="FF0000"/>
                <w:sz w:val="24"/>
                <w:szCs w:val="24"/>
              </w:rPr>
              <w:lastRenderedPageBreak/>
              <w:t>MED</w:t>
            </w:r>
          </w:p>
        </w:tc>
        <w:tc>
          <w:tcPr>
            <w:tcW w:w="992" w:type="dxa"/>
          </w:tcPr>
          <w:p w14:paraId="7972655E" w14:textId="77777777" w:rsidR="0085217C" w:rsidRPr="00611D6A" w:rsidRDefault="0085217C" w:rsidP="0085217C">
            <w:pPr>
              <w:spacing w:after="0" w:line="240" w:lineRule="auto"/>
              <w:jc w:val="center"/>
              <w:rPr>
                <w:rFonts w:ascii="Arial" w:eastAsia="Times New Roman" w:hAnsi="Arial" w:cs="Arial"/>
                <w:b/>
                <w:strike/>
                <w:color w:val="FF0000"/>
                <w:sz w:val="24"/>
                <w:szCs w:val="24"/>
              </w:rPr>
            </w:pPr>
          </w:p>
        </w:tc>
        <w:tc>
          <w:tcPr>
            <w:tcW w:w="1134" w:type="dxa"/>
            <w:vAlign w:val="center"/>
          </w:tcPr>
          <w:p w14:paraId="34A7BECF" w14:textId="5E34DD77" w:rsidR="0085217C" w:rsidRPr="00611D6A" w:rsidRDefault="0085217C" w:rsidP="0085217C">
            <w:pPr>
              <w:spacing w:after="0" w:line="240" w:lineRule="auto"/>
              <w:jc w:val="center"/>
              <w:rPr>
                <w:rFonts w:ascii="Wingdings" w:eastAsia="Wingdings" w:hAnsi="Wingdings" w:cs="Wingdings"/>
                <w:b/>
                <w:strike/>
                <w:color w:val="FF0000"/>
                <w:sz w:val="24"/>
                <w:szCs w:val="24"/>
              </w:rPr>
            </w:pPr>
            <w:r w:rsidRPr="00611D6A">
              <w:rPr>
                <w:rFonts w:ascii="Wingdings" w:eastAsia="Wingdings" w:hAnsi="Wingdings" w:cs="Wingdings"/>
                <w:b/>
                <w:strike/>
                <w:color w:val="FF0000"/>
                <w:sz w:val="24"/>
                <w:szCs w:val="24"/>
              </w:rPr>
              <w:t></w:t>
            </w:r>
          </w:p>
        </w:tc>
      </w:tr>
      <w:tr w:rsidR="0085217C" w:rsidRPr="006F2CCF" w14:paraId="7FA5F753" w14:textId="77777777" w:rsidTr="00ED31DD">
        <w:trPr>
          <w:trHeight w:val="90"/>
        </w:trPr>
        <w:tc>
          <w:tcPr>
            <w:tcW w:w="1977" w:type="dxa"/>
          </w:tcPr>
          <w:p w14:paraId="5CE8E905" w14:textId="5BDD8BEC" w:rsidR="0085217C" w:rsidRPr="00611D6A" w:rsidRDefault="0085217C" w:rsidP="0085217C">
            <w:pPr>
              <w:spacing w:after="0" w:line="240" w:lineRule="auto"/>
              <w:rPr>
                <w:rFonts w:ascii="Arial" w:eastAsia="Times New Roman" w:hAnsi="Arial" w:cs="Arial"/>
                <w:strike/>
                <w:color w:val="FF0000"/>
                <w:sz w:val="24"/>
                <w:szCs w:val="24"/>
              </w:rPr>
            </w:pPr>
            <w:r w:rsidRPr="00611D6A">
              <w:rPr>
                <w:rFonts w:ascii="Arial" w:eastAsia="Times New Roman" w:hAnsi="Arial" w:cs="Arial"/>
                <w:b/>
                <w:bCs/>
                <w:strike/>
                <w:color w:val="FF0000"/>
                <w:sz w:val="24"/>
                <w:szCs w:val="24"/>
              </w:rPr>
              <w:lastRenderedPageBreak/>
              <w:t xml:space="preserve">Primary </w:t>
            </w:r>
            <w:r w:rsidR="00712BC2" w:rsidRPr="00611D6A">
              <w:rPr>
                <w:rFonts w:ascii="Arial" w:eastAsia="Times New Roman" w:hAnsi="Arial" w:cs="Arial"/>
                <w:b/>
                <w:bCs/>
                <w:strike/>
                <w:color w:val="FF0000"/>
                <w:sz w:val="24"/>
                <w:szCs w:val="24"/>
              </w:rPr>
              <w:t>Age</w:t>
            </w:r>
            <w:r w:rsidRPr="00611D6A">
              <w:rPr>
                <w:rFonts w:ascii="Arial" w:eastAsia="Times New Roman" w:hAnsi="Arial" w:cs="Arial"/>
                <w:b/>
                <w:bCs/>
                <w:strike/>
                <w:color w:val="FF0000"/>
                <w:sz w:val="24"/>
                <w:szCs w:val="24"/>
              </w:rPr>
              <w:t xml:space="preserve"> Pupils</w:t>
            </w:r>
            <w:r w:rsidRPr="00611D6A">
              <w:rPr>
                <w:rFonts w:ascii="Arial" w:eastAsia="Times New Roman" w:hAnsi="Arial" w:cs="Arial"/>
                <w:strike/>
                <w:color w:val="FF0000"/>
                <w:sz w:val="24"/>
                <w:szCs w:val="24"/>
              </w:rPr>
              <w:t xml:space="preserve"> </w:t>
            </w:r>
          </w:p>
          <w:p w14:paraId="31B36493" w14:textId="77777777" w:rsidR="0085217C" w:rsidRPr="00611D6A" w:rsidRDefault="0085217C" w:rsidP="0085217C">
            <w:pPr>
              <w:spacing w:after="0" w:line="240" w:lineRule="auto"/>
              <w:rPr>
                <w:rFonts w:ascii="Arial" w:eastAsia="Times New Roman" w:hAnsi="Arial" w:cs="Arial"/>
                <w:strike/>
                <w:color w:val="FF0000"/>
                <w:sz w:val="24"/>
                <w:szCs w:val="24"/>
              </w:rPr>
            </w:pPr>
            <w:r w:rsidRPr="00611D6A">
              <w:rPr>
                <w:rFonts w:ascii="Arial" w:eastAsia="Times New Roman" w:hAnsi="Arial" w:cs="Arial"/>
                <w:strike/>
                <w:color w:val="FF0000"/>
                <w:sz w:val="24"/>
                <w:szCs w:val="24"/>
              </w:rPr>
              <w:t>Autumn Term</w:t>
            </w:r>
          </w:p>
          <w:p w14:paraId="4A2630BF" w14:textId="77777777" w:rsidR="0085217C" w:rsidRPr="00611D6A" w:rsidRDefault="0085217C" w:rsidP="0085217C">
            <w:pPr>
              <w:spacing w:after="0" w:line="240" w:lineRule="auto"/>
              <w:rPr>
                <w:rFonts w:ascii="Arial" w:eastAsia="Times New Roman" w:hAnsi="Arial" w:cs="Arial"/>
                <w:strike/>
                <w:color w:val="FF0000"/>
                <w:sz w:val="24"/>
                <w:szCs w:val="24"/>
              </w:rPr>
            </w:pPr>
            <w:r w:rsidRPr="00611D6A">
              <w:rPr>
                <w:rFonts w:ascii="Arial" w:eastAsia="Times New Roman" w:hAnsi="Arial" w:cs="Arial"/>
                <w:strike/>
                <w:color w:val="FF0000"/>
                <w:sz w:val="24"/>
                <w:szCs w:val="24"/>
              </w:rPr>
              <w:t>Asymptomatic testing</w:t>
            </w:r>
          </w:p>
          <w:p w14:paraId="13ACD172" w14:textId="6E403EBA" w:rsidR="0085217C" w:rsidRPr="00611D6A" w:rsidRDefault="0085217C" w:rsidP="0085217C">
            <w:pPr>
              <w:spacing w:after="0" w:line="240" w:lineRule="auto"/>
              <w:rPr>
                <w:rFonts w:ascii="Arial" w:eastAsia="Times New Roman" w:hAnsi="Arial" w:cs="Arial"/>
                <w:strike/>
                <w:color w:val="FF0000"/>
                <w:sz w:val="24"/>
                <w:szCs w:val="24"/>
              </w:rPr>
            </w:pPr>
          </w:p>
        </w:tc>
        <w:tc>
          <w:tcPr>
            <w:tcW w:w="1533" w:type="dxa"/>
          </w:tcPr>
          <w:p w14:paraId="69D0230C" w14:textId="77777777" w:rsidR="0085217C" w:rsidRPr="00611D6A" w:rsidRDefault="0085217C" w:rsidP="0085217C">
            <w:pPr>
              <w:spacing w:after="0" w:line="240" w:lineRule="auto"/>
              <w:rPr>
                <w:rFonts w:ascii="Arial" w:eastAsia="Times New Roman" w:hAnsi="Arial" w:cs="Arial"/>
                <w:strike/>
                <w:color w:val="FF0000"/>
                <w:sz w:val="24"/>
                <w:szCs w:val="24"/>
              </w:rPr>
            </w:pPr>
            <w:r w:rsidRPr="00611D6A">
              <w:rPr>
                <w:rFonts w:ascii="Arial" w:eastAsia="Times New Roman" w:hAnsi="Arial" w:cs="Arial"/>
                <w:strike/>
                <w:color w:val="FF0000"/>
                <w:sz w:val="24"/>
                <w:szCs w:val="24"/>
              </w:rPr>
              <w:t xml:space="preserve">Pupils </w:t>
            </w:r>
          </w:p>
          <w:p w14:paraId="67EBAC39" w14:textId="70DD70AD" w:rsidR="0085217C" w:rsidRPr="00611D6A" w:rsidRDefault="0085217C" w:rsidP="0085217C">
            <w:pPr>
              <w:spacing w:after="0" w:line="240" w:lineRule="auto"/>
              <w:rPr>
                <w:rFonts w:ascii="Arial" w:eastAsia="Times New Roman" w:hAnsi="Arial" w:cs="Arial"/>
                <w:strike/>
                <w:color w:val="FF0000"/>
                <w:sz w:val="24"/>
                <w:szCs w:val="24"/>
              </w:rPr>
            </w:pPr>
            <w:r w:rsidRPr="00611D6A">
              <w:rPr>
                <w:rFonts w:ascii="Arial" w:eastAsia="Times New Roman" w:hAnsi="Arial" w:cs="Arial"/>
                <w:strike/>
                <w:color w:val="FF0000"/>
                <w:sz w:val="24"/>
                <w:szCs w:val="24"/>
              </w:rPr>
              <w:t>Staff</w:t>
            </w:r>
          </w:p>
        </w:tc>
        <w:tc>
          <w:tcPr>
            <w:tcW w:w="1560" w:type="dxa"/>
          </w:tcPr>
          <w:p w14:paraId="573AEE2F" w14:textId="7A389D92" w:rsidR="0085217C" w:rsidRPr="00611D6A" w:rsidRDefault="0085217C" w:rsidP="0085217C">
            <w:pPr>
              <w:rPr>
                <w:rFonts w:ascii="Arial" w:eastAsia="Times New Roman" w:hAnsi="Arial" w:cs="Arial"/>
                <w:strike/>
                <w:color w:val="FF0000"/>
                <w:sz w:val="24"/>
                <w:szCs w:val="24"/>
              </w:rPr>
            </w:pPr>
            <w:r w:rsidRPr="00611D6A">
              <w:rPr>
                <w:rFonts w:ascii="Arial" w:eastAsia="Times New Roman" w:hAnsi="Arial" w:cs="Arial"/>
                <w:strike/>
                <w:color w:val="FF0000"/>
                <w:sz w:val="24"/>
                <w:szCs w:val="24"/>
              </w:rPr>
              <w:t xml:space="preserve">Infection Control </w:t>
            </w:r>
          </w:p>
        </w:tc>
        <w:tc>
          <w:tcPr>
            <w:tcW w:w="6378" w:type="dxa"/>
          </w:tcPr>
          <w:p w14:paraId="6901ECA3" w14:textId="77777777" w:rsidR="0085217C" w:rsidRPr="00611D6A" w:rsidRDefault="0085217C" w:rsidP="0085217C">
            <w:pPr>
              <w:pStyle w:val="ListParagraph"/>
              <w:numPr>
                <w:ilvl w:val="0"/>
                <w:numId w:val="20"/>
              </w:numPr>
              <w:spacing w:after="0" w:line="240" w:lineRule="auto"/>
              <w:ind w:left="480"/>
              <w:rPr>
                <w:rFonts w:ascii="Arial" w:eastAsia="Times New Roman" w:hAnsi="Arial" w:cs="Arial"/>
                <w:strike/>
                <w:color w:val="FF0000"/>
                <w:sz w:val="24"/>
                <w:szCs w:val="24"/>
              </w:rPr>
            </w:pPr>
            <w:r w:rsidRPr="00611D6A">
              <w:rPr>
                <w:rFonts w:ascii="Arial" w:eastAsia="Times New Roman" w:hAnsi="Arial" w:cs="Arial"/>
                <w:strike/>
                <w:color w:val="FF0000"/>
                <w:sz w:val="24"/>
                <w:szCs w:val="24"/>
              </w:rPr>
              <w:t xml:space="preserve">There is no need for primary age pupils (those in year 6 and below) to test over the summer period. </w:t>
            </w:r>
          </w:p>
          <w:p w14:paraId="26BBE9A6" w14:textId="77777777" w:rsidR="0085217C" w:rsidRPr="00611D6A" w:rsidRDefault="0085217C" w:rsidP="0085217C">
            <w:pPr>
              <w:numPr>
                <w:ilvl w:val="0"/>
                <w:numId w:val="20"/>
              </w:numPr>
              <w:suppressAutoHyphens/>
              <w:autoSpaceDN w:val="0"/>
              <w:spacing w:after="0" w:line="240" w:lineRule="auto"/>
              <w:ind w:left="480"/>
              <w:textAlignment w:val="baseline"/>
              <w:rPr>
                <w:rFonts w:ascii="Arial" w:eastAsia="Times New Roman" w:hAnsi="Arial" w:cs="Arial"/>
                <w:strike/>
                <w:color w:val="FF0000"/>
                <w:sz w:val="24"/>
                <w:szCs w:val="24"/>
              </w:rPr>
            </w:pPr>
            <w:r w:rsidRPr="00611D6A">
              <w:rPr>
                <w:rFonts w:ascii="Arial" w:eastAsia="Times New Roman" w:hAnsi="Arial" w:cs="Arial"/>
                <w:strike/>
                <w:color w:val="FF0000"/>
                <w:sz w:val="24"/>
                <w:szCs w:val="24"/>
              </w:rPr>
              <w:t>No testing is required of Primary age children</w:t>
            </w:r>
          </w:p>
          <w:p w14:paraId="0AD054FF" w14:textId="11FF3E2E" w:rsidR="0085217C" w:rsidRPr="00611D6A" w:rsidRDefault="0085217C" w:rsidP="0085217C">
            <w:pPr>
              <w:numPr>
                <w:ilvl w:val="0"/>
                <w:numId w:val="20"/>
              </w:numPr>
              <w:suppressAutoHyphens/>
              <w:autoSpaceDN w:val="0"/>
              <w:spacing w:after="0" w:line="240" w:lineRule="auto"/>
              <w:ind w:left="480"/>
              <w:textAlignment w:val="baseline"/>
              <w:rPr>
                <w:rFonts w:ascii="Arial" w:eastAsia="Times New Roman" w:hAnsi="Arial" w:cs="Arial"/>
                <w:strike/>
                <w:color w:val="FF0000"/>
                <w:sz w:val="24"/>
                <w:szCs w:val="24"/>
              </w:rPr>
            </w:pPr>
            <w:r w:rsidRPr="00611D6A">
              <w:rPr>
                <w:rFonts w:ascii="Arial" w:eastAsia="Times New Roman" w:hAnsi="Arial" w:cs="Arial"/>
                <w:strike/>
                <w:color w:val="FF0000"/>
                <w:sz w:val="24"/>
                <w:szCs w:val="24"/>
              </w:rPr>
              <w:t>Staff should undertake twice weekly home tests whenever they are on site until the end of September when this will be reviewed</w:t>
            </w:r>
          </w:p>
        </w:tc>
        <w:tc>
          <w:tcPr>
            <w:tcW w:w="1843" w:type="dxa"/>
            <w:vAlign w:val="center"/>
          </w:tcPr>
          <w:p w14:paraId="75597EE5" w14:textId="755759EC" w:rsidR="0085217C" w:rsidRPr="00611D6A" w:rsidRDefault="0085217C" w:rsidP="0085217C">
            <w:pPr>
              <w:spacing w:after="0" w:line="240" w:lineRule="auto"/>
              <w:jc w:val="center"/>
              <w:rPr>
                <w:rFonts w:ascii="Arial" w:eastAsia="Times New Roman" w:hAnsi="Arial" w:cs="Arial"/>
                <w:strike/>
                <w:color w:val="FF0000"/>
                <w:sz w:val="24"/>
                <w:szCs w:val="24"/>
              </w:rPr>
            </w:pPr>
            <w:r w:rsidRPr="00611D6A">
              <w:rPr>
                <w:rFonts w:ascii="Arial" w:eastAsia="Times New Roman" w:hAnsi="Arial" w:cs="Arial"/>
                <w:strike/>
                <w:color w:val="FF0000"/>
                <w:sz w:val="24"/>
                <w:szCs w:val="24"/>
              </w:rPr>
              <w:t>MED</w:t>
            </w:r>
          </w:p>
        </w:tc>
        <w:tc>
          <w:tcPr>
            <w:tcW w:w="992" w:type="dxa"/>
          </w:tcPr>
          <w:p w14:paraId="0566033E" w14:textId="77777777" w:rsidR="0085217C" w:rsidRPr="00611D6A" w:rsidRDefault="0085217C" w:rsidP="0085217C">
            <w:pPr>
              <w:spacing w:after="0" w:line="240" w:lineRule="auto"/>
              <w:jc w:val="center"/>
              <w:rPr>
                <w:rFonts w:ascii="Arial" w:eastAsia="Times New Roman" w:hAnsi="Arial" w:cs="Arial"/>
                <w:b/>
                <w:strike/>
                <w:color w:val="FF0000"/>
                <w:sz w:val="24"/>
                <w:szCs w:val="24"/>
              </w:rPr>
            </w:pPr>
          </w:p>
        </w:tc>
        <w:tc>
          <w:tcPr>
            <w:tcW w:w="1134" w:type="dxa"/>
            <w:vAlign w:val="center"/>
          </w:tcPr>
          <w:p w14:paraId="3597124D" w14:textId="3321AF31" w:rsidR="0085217C" w:rsidRPr="00611D6A" w:rsidRDefault="0085217C" w:rsidP="0085217C">
            <w:pPr>
              <w:spacing w:after="0" w:line="240" w:lineRule="auto"/>
              <w:jc w:val="center"/>
              <w:rPr>
                <w:rFonts w:ascii="Wingdings" w:eastAsia="Wingdings" w:hAnsi="Wingdings" w:cs="Wingdings"/>
                <w:b/>
                <w:strike/>
                <w:color w:val="FF0000"/>
                <w:sz w:val="24"/>
                <w:szCs w:val="24"/>
              </w:rPr>
            </w:pPr>
            <w:r w:rsidRPr="00611D6A">
              <w:rPr>
                <w:rFonts w:ascii="Wingdings" w:eastAsia="Wingdings" w:hAnsi="Wingdings" w:cs="Wingdings"/>
                <w:b/>
                <w:strike/>
                <w:color w:val="FF0000"/>
                <w:sz w:val="24"/>
                <w:szCs w:val="24"/>
              </w:rPr>
              <w:t></w:t>
            </w:r>
          </w:p>
        </w:tc>
      </w:tr>
      <w:tr w:rsidR="0085217C" w:rsidRPr="006F2CCF" w14:paraId="6769528D" w14:textId="77777777" w:rsidTr="00ED31DD">
        <w:trPr>
          <w:trHeight w:val="90"/>
        </w:trPr>
        <w:tc>
          <w:tcPr>
            <w:tcW w:w="1977" w:type="dxa"/>
          </w:tcPr>
          <w:p w14:paraId="6EFF8ADC" w14:textId="65C994EA" w:rsidR="0085217C" w:rsidRDefault="0085217C" w:rsidP="0085217C">
            <w:pPr>
              <w:spacing w:after="0" w:line="240" w:lineRule="auto"/>
              <w:rPr>
                <w:rFonts w:ascii="Arial" w:eastAsia="Times New Roman" w:hAnsi="Arial" w:cs="Arial"/>
                <w:sz w:val="24"/>
                <w:szCs w:val="24"/>
              </w:rPr>
            </w:pPr>
            <w:r>
              <w:rPr>
                <w:rFonts w:ascii="Arial" w:eastAsia="Times New Roman" w:hAnsi="Arial" w:cs="Arial"/>
                <w:sz w:val="24"/>
                <w:szCs w:val="24"/>
              </w:rPr>
              <w:t>Positive Cases</w:t>
            </w:r>
          </w:p>
        </w:tc>
        <w:tc>
          <w:tcPr>
            <w:tcW w:w="1533" w:type="dxa"/>
          </w:tcPr>
          <w:p w14:paraId="0162B7D8" w14:textId="77777777" w:rsidR="0085217C" w:rsidRDefault="0085217C" w:rsidP="0085217C">
            <w:pPr>
              <w:spacing w:after="0" w:line="240" w:lineRule="auto"/>
              <w:rPr>
                <w:rFonts w:ascii="Arial" w:eastAsia="Times New Roman" w:hAnsi="Arial" w:cs="Arial"/>
                <w:sz w:val="24"/>
                <w:szCs w:val="24"/>
              </w:rPr>
            </w:pPr>
            <w:r>
              <w:rPr>
                <w:rFonts w:ascii="Arial" w:eastAsia="Times New Roman" w:hAnsi="Arial" w:cs="Arial"/>
                <w:sz w:val="24"/>
                <w:szCs w:val="24"/>
              </w:rPr>
              <w:t>Pupils</w:t>
            </w:r>
          </w:p>
          <w:p w14:paraId="5C7F0C30" w14:textId="43337CFC" w:rsidR="0085217C" w:rsidRDefault="0085217C" w:rsidP="0085217C">
            <w:pPr>
              <w:spacing w:after="0" w:line="240" w:lineRule="auto"/>
              <w:rPr>
                <w:rFonts w:ascii="Arial" w:eastAsia="Times New Roman" w:hAnsi="Arial" w:cs="Arial"/>
                <w:sz w:val="24"/>
                <w:szCs w:val="24"/>
              </w:rPr>
            </w:pPr>
            <w:r>
              <w:rPr>
                <w:rFonts w:ascii="Arial" w:eastAsia="Times New Roman" w:hAnsi="Arial" w:cs="Arial"/>
                <w:sz w:val="24"/>
                <w:szCs w:val="24"/>
              </w:rPr>
              <w:t>Staff</w:t>
            </w:r>
          </w:p>
        </w:tc>
        <w:tc>
          <w:tcPr>
            <w:tcW w:w="1560" w:type="dxa"/>
          </w:tcPr>
          <w:p w14:paraId="1103676E" w14:textId="294EAD23" w:rsidR="0085217C" w:rsidRDefault="0085217C" w:rsidP="0085217C">
            <w:pPr>
              <w:rPr>
                <w:rFonts w:ascii="Arial" w:eastAsia="Times New Roman" w:hAnsi="Arial" w:cs="Arial"/>
                <w:sz w:val="24"/>
                <w:szCs w:val="24"/>
              </w:rPr>
            </w:pPr>
            <w:r>
              <w:rPr>
                <w:rFonts w:ascii="Arial" w:eastAsia="Times New Roman" w:hAnsi="Arial" w:cs="Arial"/>
                <w:sz w:val="24"/>
                <w:szCs w:val="24"/>
              </w:rPr>
              <w:t>Infection control</w:t>
            </w:r>
          </w:p>
        </w:tc>
        <w:tc>
          <w:tcPr>
            <w:tcW w:w="6378" w:type="dxa"/>
          </w:tcPr>
          <w:p w14:paraId="4BADA888" w14:textId="57C8090D" w:rsidR="0085217C" w:rsidRPr="00B44679" w:rsidRDefault="0085217C" w:rsidP="0085217C">
            <w:pPr>
              <w:pStyle w:val="ListParagraph"/>
              <w:numPr>
                <w:ilvl w:val="0"/>
                <w:numId w:val="20"/>
              </w:numPr>
              <w:spacing w:after="0" w:line="240" w:lineRule="auto"/>
              <w:ind w:left="480"/>
              <w:rPr>
                <w:rFonts w:ascii="Arial" w:eastAsia="Times New Roman" w:hAnsi="Arial" w:cs="Arial"/>
                <w:strike/>
                <w:color w:val="FF0000"/>
                <w:sz w:val="24"/>
                <w:szCs w:val="24"/>
              </w:rPr>
            </w:pPr>
            <w:r w:rsidRPr="00B44679">
              <w:rPr>
                <w:rFonts w:ascii="Arial" w:eastAsia="Times New Roman" w:hAnsi="Arial" w:cs="Arial"/>
                <w:strike/>
                <w:color w:val="FF0000"/>
                <w:sz w:val="24"/>
                <w:szCs w:val="24"/>
              </w:rPr>
              <w:t xml:space="preserve">August 2021, children </w:t>
            </w:r>
            <w:r w:rsidRPr="00B44679">
              <w:rPr>
                <w:rFonts w:ascii="Arial" w:eastAsia="Times New Roman" w:hAnsi="Arial" w:cs="Arial"/>
                <w:b/>
                <w:bCs/>
                <w:strike/>
                <w:color w:val="FF0000"/>
                <w:sz w:val="24"/>
                <w:szCs w:val="24"/>
              </w:rPr>
              <w:t>under the age of 18</w:t>
            </w:r>
            <w:r w:rsidRPr="00B44679">
              <w:rPr>
                <w:rFonts w:ascii="Arial" w:eastAsia="Times New Roman" w:hAnsi="Arial" w:cs="Arial"/>
                <w:strike/>
                <w:color w:val="FF0000"/>
                <w:sz w:val="24"/>
                <w:szCs w:val="24"/>
              </w:rPr>
              <w:t xml:space="preserve"> </w:t>
            </w:r>
            <w:r w:rsidRPr="00B44679">
              <w:rPr>
                <w:rFonts w:ascii="Arial" w:eastAsia="Times New Roman" w:hAnsi="Arial" w:cs="Arial"/>
                <w:b/>
                <w:bCs/>
                <w:strike/>
                <w:color w:val="FF0000"/>
                <w:sz w:val="24"/>
                <w:szCs w:val="24"/>
              </w:rPr>
              <w:t>years</w:t>
            </w:r>
            <w:r w:rsidRPr="00B44679">
              <w:rPr>
                <w:rFonts w:ascii="Arial" w:eastAsia="Times New Roman" w:hAnsi="Arial" w:cs="Arial"/>
                <w:strike/>
                <w:color w:val="FF0000"/>
                <w:sz w:val="24"/>
                <w:szCs w:val="24"/>
              </w:rPr>
              <w:t xml:space="preserve"> old </w:t>
            </w:r>
            <w:r w:rsidRPr="00B44679">
              <w:rPr>
                <w:rFonts w:ascii="Arial" w:eastAsia="Times New Roman" w:hAnsi="Arial" w:cs="Arial"/>
                <w:b/>
                <w:bCs/>
                <w:strike/>
                <w:color w:val="FF0000"/>
                <w:sz w:val="24"/>
                <w:szCs w:val="24"/>
              </w:rPr>
              <w:t>will no longer be required</w:t>
            </w:r>
            <w:r w:rsidRPr="00B44679">
              <w:rPr>
                <w:rFonts w:ascii="Arial" w:eastAsia="Times New Roman" w:hAnsi="Arial" w:cs="Arial"/>
                <w:strike/>
                <w:color w:val="FF0000"/>
                <w:sz w:val="24"/>
                <w:szCs w:val="24"/>
              </w:rPr>
              <w:t xml:space="preserve"> to self-isolate if they are contacted by NHS Test and Trace as a close contact of a positive COVID-19 case.</w:t>
            </w:r>
          </w:p>
          <w:p w14:paraId="1531CE8E" w14:textId="77777777" w:rsidR="0085217C" w:rsidRPr="00B44679" w:rsidRDefault="0085217C" w:rsidP="0085217C">
            <w:pPr>
              <w:pStyle w:val="ListParagraph"/>
              <w:numPr>
                <w:ilvl w:val="0"/>
                <w:numId w:val="20"/>
              </w:numPr>
              <w:spacing w:after="0" w:line="240" w:lineRule="auto"/>
              <w:ind w:left="480"/>
              <w:rPr>
                <w:rFonts w:ascii="Arial" w:eastAsia="Times New Roman" w:hAnsi="Arial" w:cs="Arial"/>
                <w:strike/>
                <w:color w:val="FF0000"/>
                <w:sz w:val="24"/>
                <w:szCs w:val="24"/>
              </w:rPr>
            </w:pPr>
            <w:r w:rsidRPr="00B44679">
              <w:rPr>
                <w:rFonts w:ascii="Arial" w:eastAsia="Times New Roman" w:hAnsi="Arial" w:cs="Arial"/>
                <w:strike/>
                <w:color w:val="FF0000"/>
                <w:sz w:val="24"/>
                <w:szCs w:val="24"/>
              </w:rPr>
              <w:t xml:space="preserve">Instead, children will be contacted by NHS Test and Trace, informed they have been in close contact with a positive case and advised to take a PCR test. </w:t>
            </w:r>
          </w:p>
          <w:p w14:paraId="7F7533B5" w14:textId="77777777" w:rsidR="0085217C" w:rsidRPr="00B44679" w:rsidRDefault="0085217C" w:rsidP="0085217C">
            <w:pPr>
              <w:pStyle w:val="ListParagraph"/>
              <w:numPr>
                <w:ilvl w:val="0"/>
                <w:numId w:val="20"/>
              </w:numPr>
              <w:spacing w:after="0" w:line="240" w:lineRule="auto"/>
              <w:ind w:left="480"/>
              <w:rPr>
                <w:rFonts w:ascii="Arial" w:eastAsia="Times New Roman" w:hAnsi="Arial" w:cs="Arial"/>
                <w:strike/>
                <w:color w:val="FF0000"/>
                <w:sz w:val="24"/>
                <w:szCs w:val="24"/>
              </w:rPr>
            </w:pPr>
            <w:r w:rsidRPr="00B44679">
              <w:rPr>
                <w:rFonts w:ascii="Arial" w:eastAsia="Times New Roman" w:hAnsi="Arial" w:cs="Arial"/>
                <w:strike/>
                <w:color w:val="FF0000"/>
                <w:sz w:val="24"/>
                <w:szCs w:val="24"/>
              </w:rPr>
              <w:t>We would encourage all individuals to take a PCR test if advised to do so.</w:t>
            </w:r>
          </w:p>
          <w:p w14:paraId="4F1406C6" w14:textId="77777777" w:rsidR="0085217C" w:rsidRPr="00B44679" w:rsidRDefault="0085217C" w:rsidP="0085217C">
            <w:pPr>
              <w:spacing w:after="0" w:line="240" w:lineRule="auto"/>
              <w:rPr>
                <w:rFonts w:ascii="Arial" w:eastAsia="Times New Roman" w:hAnsi="Arial" w:cs="Arial"/>
                <w:b/>
                <w:bCs/>
                <w:strike/>
                <w:color w:val="FF0000"/>
                <w:sz w:val="24"/>
                <w:szCs w:val="24"/>
              </w:rPr>
            </w:pPr>
            <w:r w:rsidRPr="00B44679">
              <w:rPr>
                <w:rFonts w:ascii="Arial" w:eastAsia="Times New Roman" w:hAnsi="Arial" w:cs="Arial"/>
                <w:b/>
                <w:bCs/>
                <w:strike/>
                <w:color w:val="FF0000"/>
                <w:sz w:val="24"/>
                <w:szCs w:val="24"/>
              </w:rPr>
              <w:t xml:space="preserve">Over 18 years of age </w:t>
            </w:r>
          </w:p>
          <w:p w14:paraId="2368F774" w14:textId="77777777" w:rsidR="0085217C" w:rsidRPr="00B854AC" w:rsidRDefault="0085217C" w:rsidP="0085217C">
            <w:pPr>
              <w:pStyle w:val="ListParagraph"/>
              <w:numPr>
                <w:ilvl w:val="0"/>
                <w:numId w:val="20"/>
              </w:numPr>
              <w:spacing w:after="0" w:line="240" w:lineRule="auto"/>
              <w:ind w:left="480"/>
              <w:rPr>
                <w:rFonts w:ascii="Arial" w:eastAsia="Times New Roman" w:hAnsi="Arial" w:cs="Arial"/>
                <w:strike/>
                <w:color w:val="FF0000"/>
                <w:sz w:val="24"/>
                <w:szCs w:val="24"/>
                <w:highlight w:val="yellow"/>
              </w:rPr>
            </w:pPr>
            <w:r w:rsidRPr="00B44679">
              <w:rPr>
                <w:rFonts w:ascii="Arial" w:eastAsia="Times New Roman" w:hAnsi="Arial" w:cs="Arial"/>
                <w:strike/>
                <w:color w:val="FF0000"/>
                <w:sz w:val="24"/>
                <w:szCs w:val="24"/>
              </w:rPr>
              <w:t xml:space="preserve">18-year-olds will be treated in the same way as children </w:t>
            </w:r>
            <w:r w:rsidRPr="00B44679">
              <w:rPr>
                <w:rFonts w:ascii="Arial" w:eastAsia="Times New Roman" w:hAnsi="Arial" w:cs="Arial"/>
                <w:b/>
                <w:bCs/>
                <w:strike/>
                <w:color w:val="FF0000"/>
                <w:sz w:val="24"/>
                <w:szCs w:val="24"/>
              </w:rPr>
              <w:t>until 4 months after their 18th birthday</w:t>
            </w:r>
            <w:r w:rsidRPr="00B44679">
              <w:rPr>
                <w:rFonts w:ascii="Arial" w:eastAsia="Times New Roman" w:hAnsi="Arial" w:cs="Arial"/>
                <w:strike/>
                <w:color w:val="FF0000"/>
                <w:sz w:val="24"/>
                <w:szCs w:val="24"/>
              </w:rPr>
              <w:t>, to allow them the opportunity to get fully vaccinated. At which point, they will be subject to the same rules as adults and so if they choose not to get vaccinated, they will need to self-isolate if identified as a close contact.</w:t>
            </w:r>
          </w:p>
          <w:p w14:paraId="43669AA4" w14:textId="77777777" w:rsidR="0085217C" w:rsidRPr="00B854AC" w:rsidRDefault="0085217C" w:rsidP="0085217C">
            <w:pPr>
              <w:pStyle w:val="ListParagraph"/>
              <w:numPr>
                <w:ilvl w:val="0"/>
                <w:numId w:val="20"/>
              </w:numPr>
              <w:spacing w:after="0" w:line="240" w:lineRule="auto"/>
              <w:ind w:left="480"/>
              <w:rPr>
                <w:rFonts w:ascii="Arial" w:eastAsia="Times New Roman" w:hAnsi="Arial" w:cs="Arial"/>
                <w:sz w:val="24"/>
                <w:szCs w:val="24"/>
                <w:highlight w:val="yellow"/>
              </w:rPr>
            </w:pPr>
            <w:r w:rsidRPr="00B854AC">
              <w:rPr>
                <w:rFonts w:ascii="Arial" w:eastAsia="Times New Roman" w:hAnsi="Arial" w:cs="Arial"/>
                <w:sz w:val="24"/>
                <w:szCs w:val="24"/>
                <w:highlight w:val="yellow"/>
              </w:rPr>
              <w:lastRenderedPageBreak/>
              <w:t>Continue to have a role in working with health protection teams in the case of a local outbreak. If there is an outbreak in a setting or if central government offers the area an enhanced response package, a director of public health might advise a setting to temporarily reintroduce some control measures.</w:t>
            </w:r>
          </w:p>
          <w:p w14:paraId="578AFDE2" w14:textId="6164B8DA" w:rsidR="0085217C" w:rsidRPr="00B854AC" w:rsidRDefault="0085217C" w:rsidP="0085217C">
            <w:pPr>
              <w:spacing w:after="0" w:line="240" w:lineRule="auto"/>
              <w:ind w:left="120"/>
              <w:rPr>
                <w:rFonts w:ascii="Arial" w:eastAsia="Times New Roman" w:hAnsi="Arial" w:cs="Arial"/>
                <w:b/>
                <w:bCs/>
                <w:sz w:val="24"/>
                <w:szCs w:val="24"/>
                <w:highlight w:val="yellow"/>
              </w:rPr>
            </w:pPr>
            <w:r w:rsidRPr="00B854AC">
              <w:rPr>
                <w:rFonts w:ascii="Arial" w:eastAsia="Times New Roman" w:hAnsi="Arial" w:cs="Arial"/>
                <w:b/>
                <w:bCs/>
                <w:sz w:val="24"/>
                <w:szCs w:val="24"/>
                <w:highlight w:val="yellow"/>
              </w:rPr>
              <w:t>Staff / Pupils</w:t>
            </w:r>
          </w:p>
          <w:p w14:paraId="701460EE" w14:textId="5CEFA96F" w:rsidR="00B854AC" w:rsidRPr="00B854AC" w:rsidRDefault="00B854AC" w:rsidP="00B854AC">
            <w:pPr>
              <w:pStyle w:val="ListParagraph"/>
              <w:numPr>
                <w:ilvl w:val="0"/>
                <w:numId w:val="20"/>
              </w:numPr>
              <w:spacing w:after="0" w:line="240" w:lineRule="auto"/>
              <w:rPr>
                <w:rFonts w:ascii="Arial" w:eastAsia="Times New Roman" w:hAnsi="Arial" w:cs="Arial"/>
                <w:b/>
                <w:bCs/>
                <w:sz w:val="24"/>
                <w:szCs w:val="24"/>
                <w:highlight w:val="yellow"/>
              </w:rPr>
            </w:pPr>
            <w:r w:rsidRPr="00B854AC">
              <w:rPr>
                <w:rFonts w:ascii="Arial" w:eastAsia="Times New Roman" w:hAnsi="Arial" w:cs="Arial"/>
                <w:sz w:val="24"/>
                <w:szCs w:val="24"/>
                <w:highlight w:val="yellow"/>
              </w:rPr>
              <w:t>Public health advice for People with COVID-19 and their contacts changed from 24 February. Contacts are no longer required to self-isolate or advised to take daily tests, and contact tracing has ended.</w:t>
            </w:r>
          </w:p>
          <w:p w14:paraId="0A3AA3B7" w14:textId="56EC9530" w:rsidR="0085217C" w:rsidRPr="00B854AC" w:rsidRDefault="000A3318" w:rsidP="00B854AC">
            <w:pPr>
              <w:pStyle w:val="ListParagraph"/>
              <w:numPr>
                <w:ilvl w:val="0"/>
                <w:numId w:val="20"/>
              </w:numPr>
              <w:spacing w:after="0" w:line="240" w:lineRule="auto"/>
              <w:rPr>
                <w:rFonts w:ascii="Arial" w:eastAsia="Times New Roman" w:hAnsi="Arial" w:cs="Arial"/>
                <w:sz w:val="24"/>
                <w:szCs w:val="24"/>
                <w:highlight w:val="yellow"/>
              </w:rPr>
            </w:pPr>
            <w:r w:rsidRPr="00B854AC">
              <w:rPr>
                <w:rFonts w:ascii="Arial" w:eastAsia="Times New Roman" w:hAnsi="Arial" w:cs="Arial"/>
                <w:sz w:val="24"/>
                <w:szCs w:val="24"/>
                <w:highlight w:val="yellow"/>
              </w:rPr>
              <w:t xml:space="preserve">Staff/Pupils </w:t>
            </w:r>
            <w:r w:rsidR="0085217C" w:rsidRPr="00B854AC">
              <w:rPr>
                <w:rFonts w:ascii="Arial" w:eastAsia="Times New Roman" w:hAnsi="Arial" w:cs="Arial"/>
                <w:sz w:val="24"/>
                <w:szCs w:val="24"/>
                <w:highlight w:val="yellow"/>
              </w:rPr>
              <w:t xml:space="preserve">with </w:t>
            </w:r>
            <w:r w:rsidRPr="00B854AC">
              <w:rPr>
                <w:rFonts w:ascii="Arial" w:eastAsia="Times New Roman" w:hAnsi="Arial" w:cs="Arial"/>
                <w:sz w:val="24"/>
                <w:szCs w:val="24"/>
                <w:highlight w:val="yellow"/>
              </w:rPr>
              <w:t>COVID19 Symptoms should not attend the academ</w:t>
            </w:r>
            <w:r w:rsidR="00B854AC" w:rsidRPr="00B854AC">
              <w:rPr>
                <w:rFonts w:ascii="Arial" w:eastAsia="Times New Roman" w:hAnsi="Arial" w:cs="Arial"/>
                <w:sz w:val="24"/>
                <w:szCs w:val="24"/>
                <w:highlight w:val="yellow"/>
              </w:rPr>
              <w:t xml:space="preserve">y, </w:t>
            </w:r>
            <w:r w:rsidRPr="00B854AC">
              <w:rPr>
                <w:rFonts w:ascii="Arial" w:eastAsia="Times New Roman" w:hAnsi="Arial" w:cs="Arial"/>
                <w:sz w:val="24"/>
                <w:szCs w:val="24"/>
                <w:highlight w:val="yellow"/>
              </w:rPr>
              <w:t>order a PCR test</w:t>
            </w:r>
            <w:r w:rsidR="00B854AC" w:rsidRPr="00B854AC">
              <w:rPr>
                <w:rFonts w:ascii="Arial" w:eastAsia="Times New Roman" w:hAnsi="Arial" w:cs="Arial"/>
                <w:sz w:val="24"/>
                <w:szCs w:val="24"/>
                <w:highlight w:val="yellow"/>
              </w:rPr>
              <w:t xml:space="preserve"> and stay at home while they await the test and subsequent result. </w:t>
            </w:r>
          </w:p>
          <w:p w14:paraId="5F23BF55" w14:textId="77777777" w:rsidR="000A3318" w:rsidRPr="00B854AC" w:rsidRDefault="00B854AC" w:rsidP="00B854AC">
            <w:pPr>
              <w:pStyle w:val="ListParagraph"/>
              <w:numPr>
                <w:ilvl w:val="0"/>
                <w:numId w:val="20"/>
              </w:numPr>
              <w:spacing w:after="0" w:line="240" w:lineRule="auto"/>
              <w:rPr>
                <w:rFonts w:ascii="Arial" w:eastAsia="Times New Roman" w:hAnsi="Arial" w:cs="Arial"/>
                <w:color w:val="FF0000"/>
                <w:sz w:val="24"/>
                <w:szCs w:val="24"/>
                <w:highlight w:val="yellow"/>
              </w:rPr>
            </w:pPr>
            <w:r w:rsidRPr="00B854AC">
              <w:rPr>
                <w:rFonts w:ascii="Arial" w:eastAsia="Times New Roman" w:hAnsi="Arial" w:cs="Arial"/>
                <w:sz w:val="24"/>
                <w:szCs w:val="24"/>
                <w:highlight w:val="yellow"/>
              </w:rPr>
              <w:t>Staff/Pupils with a confirmed case of COVID 19 should</w:t>
            </w:r>
            <w:r w:rsidRPr="00B854AC">
              <w:rPr>
                <w:rFonts w:ascii="Arial" w:eastAsia="Times New Roman" w:hAnsi="Arial" w:cs="Arial"/>
                <w:sz w:val="24"/>
                <w:szCs w:val="24"/>
                <w:highlight w:val="yellow"/>
              </w:rPr>
              <w:t xml:space="preserve"> follow guidance on People with COVID-19 and </w:t>
            </w:r>
            <w:r w:rsidRPr="00B854AC">
              <w:rPr>
                <w:rFonts w:ascii="Arial" w:eastAsia="Times New Roman" w:hAnsi="Arial" w:cs="Arial"/>
                <w:sz w:val="24"/>
                <w:szCs w:val="24"/>
                <w:highlight w:val="yellow"/>
              </w:rPr>
              <w:t>their contacts</w:t>
            </w:r>
            <w:r w:rsidRPr="00B854AC">
              <w:rPr>
                <w:rFonts w:ascii="Arial" w:eastAsia="Times New Roman" w:hAnsi="Arial" w:cs="Arial"/>
                <w:sz w:val="24"/>
                <w:szCs w:val="24"/>
                <w:highlight w:val="yellow"/>
              </w:rPr>
              <w:t xml:space="preserve"> if they have COVID-19 symptoms</w:t>
            </w:r>
            <w:r w:rsidRPr="00B854AC">
              <w:rPr>
                <w:rFonts w:ascii="Arial" w:eastAsia="Times New Roman" w:hAnsi="Arial" w:cs="Arial"/>
                <w:sz w:val="24"/>
                <w:szCs w:val="24"/>
                <w:highlight w:val="yellow"/>
              </w:rPr>
              <w:t xml:space="preserve"> and not attend the academy,</w:t>
            </w:r>
          </w:p>
          <w:p w14:paraId="4AA3A035" w14:textId="19FA9258" w:rsidR="00B854AC" w:rsidRPr="00B854AC" w:rsidRDefault="00B854AC" w:rsidP="00B854AC">
            <w:pPr>
              <w:pStyle w:val="ListParagraph"/>
              <w:numPr>
                <w:ilvl w:val="0"/>
                <w:numId w:val="20"/>
              </w:numPr>
              <w:spacing w:after="0" w:line="240" w:lineRule="auto"/>
              <w:rPr>
                <w:rFonts w:ascii="Arial" w:eastAsia="Times New Roman" w:hAnsi="Arial" w:cs="Arial"/>
                <w:color w:val="FF0000"/>
                <w:sz w:val="24"/>
                <w:szCs w:val="24"/>
                <w:highlight w:val="yellow"/>
              </w:rPr>
            </w:pPr>
            <w:r w:rsidRPr="00B854AC">
              <w:rPr>
                <w:rFonts w:ascii="Arial" w:eastAsia="Times New Roman" w:hAnsi="Arial" w:cs="Arial"/>
                <w:sz w:val="24"/>
                <w:szCs w:val="24"/>
                <w:highlight w:val="yellow"/>
              </w:rPr>
              <w:t xml:space="preserve">Many people will no longer be infectious to others after 5 days. </w:t>
            </w:r>
            <w:r w:rsidRPr="00B854AC">
              <w:rPr>
                <w:rFonts w:ascii="Arial" w:eastAsia="Times New Roman" w:hAnsi="Arial" w:cs="Arial"/>
                <w:sz w:val="24"/>
                <w:szCs w:val="24"/>
                <w:highlight w:val="yellow"/>
              </w:rPr>
              <w:t>Pupils/Staff</w:t>
            </w:r>
            <w:r w:rsidRPr="00B854AC">
              <w:rPr>
                <w:rFonts w:ascii="Arial" w:eastAsia="Times New Roman" w:hAnsi="Arial" w:cs="Arial"/>
                <w:sz w:val="24"/>
                <w:szCs w:val="24"/>
                <w:highlight w:val="yellow"/>
              </w:rPr>
              <w:t xml:space="preserve"> may choose to take an LFD test from 5 days after </w:t>
            </w:r>
            <w:r w:rsidRPr="00B854AC">
              <w:rPr>
                <w:rFonts w:ascii="Arial" w:eastAsia="Times New Roman" w:hAnsi="Arial" w:cs="Arial"/>
                <w:sz w:val="24"/>
                <w:szCs w:val="24"/>
                <w:highlight w:val="yellow"/>
              </w:rPr>
              <w:t>their</w:t>
            </w:r>
            <w:r w:rsidRPr="00B854AC">
              <w:rPr>
                <w:rFonts w:ascii="Arial" w:eastAsia="Times New Roman" w:hAnsi="Arial" w:cs="Arial"/>
                <w:sz w:val="24"/>
                <w:szCs w:val="24"/>
                <w:highlight w:val="yellow"/>
              </w:rPr>
              <w:t xml:space="preserve"> symptoms started (or the day your test was taken if </w:t>
            </w:r>
            <w:r w:rsidRPr="00B854AC">
              <w:rPr>
                <w:rFonts w:ascii="Arial" w:eastAsia="Times New Roman" w:hAnsi="Arial" w:cs="Arial"/>
                <w:sz w:val="24"/>
                <w:szCs w:val="24"/>
                <w:highlight w:val="yellow"/>
              </w:rPr>
              <w:t>they</w:t>
            </w:r>
            <w:r w:rsidRPr="00B854AC">
              <w:rPr>
                <w:rFonts w:ascii="Arial" w:eastAsia="Times New Roman" w:hAnsi="Arial" w:cs="Arial"/>
                <w:sz w:val="24"/>
                <w:szCs w:val="24"/>
                <w:highlight w:val="yellow"/>
              </w:rPr>
              <w:t xml:space="preserve"> did not have symptoms) followed by another LFD test the next </w:t>
            </w:r>
            <w:r w:rsidRPr="00B854AC">
              <w:rPr>
                <w:rFonts w:ascii="Arial" w:eastAsia="Times New Roman" w:hAnsi="Arial" w:cs="Arial"/>
                <w:sz w:val="24"/>
                <w:szCs w:val="24"/>
                <w:highlight w:val="yellow"/>
              </w:rPr>
              <w:lastRenderedPageBreak/>
              <w:t xml:space="preserve">day. If both these test results are negative, and </w:t>
            </w:r>
            <w:r w:rsidRPr="00B854AC">
              <w:rPr>
                <w:rFonts w:ascii="Arial" w:eastAsia="Times New Roman" w:hAnsi="Arial" w:cs="Arial"/>
                <w:sz w:val="24"/>
                <w:szCs w:val="24"/>
                <w:highlight w:val="yellow"/>
              </w:rPr>
              <w:t>the Pupil/Staff</w:t>
            </w:r>
            <w:r w:rsidRPr="00B854AC">
              <w:rPr>
                <w:rFonts w:ascii="Arial" w:eastAsia="Times New Roman" w:hAnsi="Arial" w:cs="Arial"/>
                <w:sz w:val="24"/>
                <w:szCs w:val="24"/>
                <w:highlight w:val="yellow"/>
              </w:rPr>
              <w:t xml:space="preserve"> do not have a high temperature, the risk that </w:t>
            </w:r>
            <w:r w:rsidRPr="00B854AC">
              <w:rPr>
                <w:rFonts w:ascii="Arial" w:eastAsia="Times New Roman" w:hAnsi="Arial" w:cs="Arial"/>
                <w:sz w:val="24"/>
                <w:szCs w:val="24"/>
                <w:highlight w:val="yellow"/>
              </w:rPr>
              <w:t>they</w:t>
            </w:r>
            <w:r w:rsidRPr="00B854AC">
              <w:rPr>
                <w:rFonts w:ascii="Arial" w:eastAsia="Times New Roman" w:hAnsi="Arial" w:cs="Arial"/>
                <w:sz w:val="24"/>
                <w:szCs w:val="24"/>
                <w:highlight w:val="yellow"/>
              </w:rPr>
              <w:t xml:space="preserve"> are still infectious is much lower and </w:t>
            </w:r>
            <w:r w:rsidRPr="00B854AC">
              <w:rPr>
                <w:rFonts w:ascii="Arial" w:eastAsia="Times New Roman" w:hAnsi="Arial" w:cs="Arial"/>
                <w:sz w:val="24"/>
                <w:szCs w:val="24"/>
                <w:highlight w:val="yellow"/>
              </w:rPr>
              <w:t xml:space="preserve">they </w:t>
            </w:r>
            <w:r w:rsidRPr="00B854AC">
              <w:rPr>
                <w:rFonts w:ascii="Arial" w:eastAsia="Times New Roman" w:hAnsi="Arial" w:cs="Arial"/>
                <w:sz w:val="24"/>
                <w:szCs w:val="24"/>
                <w:highlight w:val="yellow"/>
              </w:rPr>
              <w:t xml:space="preserve">can safely return to </w:t>
            </w:r>
            <w:r w:rsidRPr="00B854AC">
              <w:rPr>
                <w:rFonts w:ascii="Arial" w:eastAsia="Times New Roman" w:hAnsi="Arial" w:cs="Arial"/>
                <w:sz w:val="24"/>
                <w:szCs w:val="24"/>
                <w:highlight w:val="yellow"/>
              </w:rPr>
              <w:t>the academy.</w:t>
            </w:r>
          </w:p>
        </w:tc>
        <w:tc>
          <w:tcPr>
            <w:tcW w:w="1843" w:type="dxa"/>
            <w:vAlign w:val="center"/>
          </w:tcPr>
          <w:p w14:paraId="0245E268" w14:textId="51BC8752" w:rsidR="0085217C" w:rsidRDefault="0085217C" w:rsidP="0085217C">
            <w:pPr>
              <w:spacing w:after="0" w:line="240" w:lineRule="auto"/>
              <w:jc w:val="center"/>
              <w:rPr>
                <w:rFonts w:ascii="Arial" w:eastAsia="Times New Roman" w:hAnsi="Arial" w:cs="Arial"/>
                <w:sz w:val="24"/>
                <w:szCs w:val="24"/>
              </w:rPr>
            </w:pPr>
            <w:r>
              <w:rPr>
                <w:rFonts w:ascii="Arial" w:eastAsia="Times New Roman" w:hAnsi="Arial" w:cs="Arial"/>
                <w:sz w:val="24"/>
                <w:szCs w:val="24"/>
              </w:rPr>
              <w:lastRenderedPageBreak/>
              <w:t>MED</w:t>
            </w:r>
          </w:p>
        </w:tc>
        <w:tc>
          <w:tcPr>
            <w:tcW w:w="992" w:type="dxa"/>
          </w:tcPr>
          <w:p w14:paraId="4E0B5864" w14:textId="77777777" w:rsidR="0085217C" w:rsidRPr="006F2CCF" w:rsidRDefault="0085217C" w:rsidP="0085217C">
            <w:pPr>
              <w:spacing w:after="0" w:line="240" w:lineRule="auto"/>
              <w:jc w:val="center"/>
              <w:rPr>
                <w:rFonts w:ascii="Arial" w:eastAsia="Times New Roman" w:hAnsi="Arial" w:cs="Arial"/>
                <w:b/>
                <w:sz w:val="24"/>
                <w:szCs w:val="24"/>
              </w:rPr>
            </w:pPr>
          </w:p>
        </w:tc>
        <w:tc>
          <w:tcPr>
            <w:tcW w:w="1134" w:type="dxa"/>
            <w:vAlign w:val="center"/>
          </w:tcPr>
          <w:p w14:paraId="244ADF68" w14:textId="48A03D50" w:rsidR="0085217C" w:rsidRDefault="0085217C" w:rsidP="0085217C">
            <w:pPr>
              <w:spacing w:after="0" w:line="240" w:lineRule="auto"/>
              <w:jc w:val="center"/>
              <w:rPr>
                <w:rFonts w:ascii="Wingdings" w:eastAsia="Wingdings" w:hAnsi="Wingdings" w:cs="Wingdings"/>
                <w:b/>
                <w:sz w:val="24"/>
                <w:szCs w:val="24"/>
              </w:rPr>
            </w:pPr>
            <w:r>
              <w:rPr>
                <w:rFonts w:ascii="Wingdings" w:eastAsia="Wingdings" w:hAnsi="Wingdings" w:cs="Wingdings"/>
                <w:b/>
                <w:sz w:val="24"/>
                <w:szCs w:val="24"/>
              </w:rPr>
              <w:t></w:t>
            </w:r>
          </w:p>
        </w:tc>
      </w:tr>
      <w:tr w:rsidR="0085217C" w:rsidRPr="006F2CCF" w14:paraId="2CE5679A" w14:textId="77777777" w:rsidTr="00ED31DD">
        <w:trPr>
          <w:trHeight w:val="90"/>
        </w:trPr>
        <w:tc>
          <w:tcPr>
            <w:tcW w:w="1977" w:type="dxa"/>
          </w:tcPr>
          <w:p w14:paraId="52CB453B" w14:textId="014684B4" w:rsidR="0085217C" w:rsidRDefault="0085217C" w:rsidP="0085217C">
            <w:pPr>
              <w:spacing w:after="0" w:line="240" w:lineRule="auto"/>
              <w:rPr>
                <w:rFonts w:ascii="Arial" w:eastAsia="Times New Roman" w:hAnsi="Arial" w:cs="Arial"/>
                <w:sz w:val="24"/>
                <w:szCs w:val="24"/>
              </w:rPr>
            </w:pPr>
            <w:r>
              <w:rPr>
                <w:rFonts w:ascii="Arial" w:eastAsia="Times New Roman" w:hAnsi="Arial" w:cs="Arial"/>
                <w:sz w:val="24"/>
                <w:szCs w:val="24"/>
              </w:rPr>
              <w:lastRenderedPageBreak/>
              <w:t>Poor management of infectious diseases</w:t>
            </w:r>
          </w:p>
        </w:tc>
        <w:tc>
          <w:tcPr>
            <w:tcW w:w="1533" w:type="dxa"/>
          </w:tcPr>
          <w:p w14:paraId="508625CC" w14:textId="77777777" w:rsidR="0085217C" w:rsidRDefault="0085217C" w:rsidP="0085217C">
            <w:pPr>
              <w:spacing w:after="0" w:line="240" w:lineRule="auto"/>
              <w:rPr>
                <w:rFonts w:ascii="Arial" w:eastAsia="Times New Roman" w:hAnsi="Arial" w:cs="Arial"/>
                <w:sz w:val="24"/>
                <w:szCs w:val="24"/>
              </w:rPr>
            </w:pPr>
            <w:r>
              <w:rPr>
                <w:rFonts w:ascii="Arial" w:eastAsia="Times New Roman" w:hAnsi="Arial" w:cs="Arial"/>
                <w:sz w:val="24"/>
                <w:szCs w:val="24"/>
              </w:rPr>
              <w:t>Staff</w:t>
            </w:r>
          </w:p>
          <w:p w14:paraId="4564F659" w14:textId="77777777" w:rsidR="0085217C" w:rsidRDefault="0085217C" w:rsidP="0085217C">
            <w:pPr>
              <w:spacing w:after="0" w:line="240" w:lineRule="auto"/>
              <w:rPr>
                <w:rFonts w:ascii="Arial" w:eastAsia="Times New Roman" w:hAnsi="Arial" w:cs="Arial"/>
                <w:sz w:val="24"/>
                <w:szCs w:val="24"/>
              </w:rPr>
            </w:pPr>
            <w:r>
              <w:rPr>
                <w:rFonts w:ascii="Arial" w:eastAsia="Times New Roman" w:hAnsi="Arial" w:cs="Arial"/>
                <w:sz w:val="24"/>
                <w:szCs w:val="24"/>
              </w:rPr>
              <w:t xml:space="preserve">Pupils </w:t>
            </w:r>
          </w:p>
          <w:p w14:paraId="5B2BC0B3" w14:textId="4D4B9C1B" w:rsidR="0085217C" w:rsidRDefault="0085217C" w:rsidP="0085217C">
            <w:pPr>
              <w:spacing w:after="0" w:line="240" w:lineRule="auto"/>
              <w:rPr>
                <w:rFonts w:ascii="Arial" w:eastAsia="Times New Roman" w:hAnsi="Arial" w:cs="Arial"/>
                <w:sz w:val="24"/>
                <w:szCs w:val="24"/>
              </w:rPr>
            </w:pPr>
            <w:r>
              <w:rPr>
                <w:rFonts w:ascii="Arial" w:eastAsia="Times New Roman" w:hAnsi="Arial" w:cs="Arial"/>
                <w:sz w:val="24"/>
                <w:szCs w:val="24"/>
              </w:rPr>
              <w:t>Others</w:t>
            </w:r>
          </w:p>
        </w:tc>
        <w:tc>
          <w:tcPr>
            <w:tcW w:w="1560" w:type="dxa"/>
          </w:tcPr>
          <w:p w14:paraId="388C6BD1" w14:textId="2D660EB7" w:rsidR="0085217C" w:rsidRDefault="0085217C" w:rsidP="0085217C">
            <w:pPr>
              <w:rPr>
                <w:rFonts w:ascii="Arial" w:eastAsia="Times New Roman" w:hAnsi="Arial" w:cs="Arial"/>
                <w:sz w:val="24"/>
                <w:szCs w:val="24"/>
              </w:rPr>
            </w:pPr>
            <w:r>
              <w:rPr>
                <w:rFonts w:ascii="Arial" w:eastAsia="Times New Roman" w:hAnsi="Arial" w:cs="Arial"/>
                <w:sz w:val="24"/>
                <w:szCs w:val="24"/>
              </w:rPr>
              <w:t>Lack of infection control</w:t>
            </w:r>
          </w:p>
        </w:tc>
        <w:tc>
          <w:tcPr>
            <w:tcW w:w="6378" w:type="dxa"/>
          </w:tcPr>
          <w:p w14:paraId="6B7911C4" w14:textId="5EF8B5FD" w:rsidR="0085217C" w:rsidRPr="00E618F3" w:rsidRDefault="0085217C" w:rsidP="0085217C">
            <w:pPr>
              <w:pStyle w:val="ListParagraph"/>
              <w:numPr>
                <w:ilvl w:val="0"/>
                <w:numId w:val="20"/>
              </w:numPr>
              <w:spacing w:after="0" w:line="240" w:lineRule="auto"/>
              <w:ind w:left="480"/>
              <w:rPr>
                <w:rFonts w:ascii="Arial" w:eastAsia="Times New Roman" w:hAnsi="Arial" w:cs="Arial"/>
                <w:sz w:val="24"/>
                <w:szCs w:val="24"/>
              </w:rPr>
            </w:pPr>
            <w:r>
              <w:rPr>
                <w:rFonts w:ascii="Arial" w:eastAsia="Times New Roman" w:hAnsi="Arial" w:cs="Arial"/>
                <w:sz w:val="24"/>
                <w:szCs w:val="24"/>
              </w:rPr>
              <w:t>Staff are</w:t>
            </w:r>
            <w:r w:rsidRPr="00E618F3">
              <w:rPr>
                <w:rFonts w:ascii="Arial" w:eastAsia="Times New Roman" w:hAnsi="Arial" w:cs="Arial"/>
                <w:sz w:val="24"/>
                <w:szCs w:val="24"/>
              </w:rPr>
              <w:t xml:space="preserve"> instructed to monitor themselves and others and look out for similar symptoms if a pupil or staff member has been sent home with suspected coronavirus.</w:t>
            </w:r>
          </w:p>
          <w:p w14:paraId="1EAB69DE" w14:textId="65C5D2A7" w:rsidR="0085217C" w:rsidRPr="00E618F3" w:rsidRDefault="0085217C" w:rsidP="0085217C">
            <w:pPr>
              <w:pStyle w:val="ListParagraph"/>
              <w:numPr>
                <w:ilvl w:val="0"/>
                <w:numId w:val="20"/>
              </w:numPr>
              <w:spacing w:after="0" w:line="240" w:lineRule="auto"/>
              <w:ind w:left="480"/>
              <w:rPr>
                <w:rFonts w:ascii="Arial" w:eastAsia="Times New Roman" w:hAnsi="Arial" w:cs="Arial"/>
                <w:sz w:val="24"/>
                <w:szCs w:val="24"/>
              </w:rPr>
            </w:pPr>
            <w:r w:rsidRPr="00E618F3">
              <w:rPr>
                <w:rFonts w:ascii="Arial" w:eastAsia="Times New Roman" w:hAnsi="Arial" w:cs="Arial"/>
                <w:sz w:val="24"/>
                <w:szCs w:val="24"/>
              </w:rPr>
              <w:t xml:space="preserve">Staff are vigilant and report concerns about their own, a colleague’s or a pupil’s symptoms to the </w:t>
            </w:r>
            <w:r w:rsidR="00792C3E">
              <w:rPr>
                <w:rFonts w:ascii="Arial" w:eastAsia="Times New Roman" w:hAnsi="Arial" w:cs="Arial"/>
                <w:sz w:val="24"/>
                <w:szCs w:val="24"/>
              </w:rPr>
              <w:t>Principal</w:t>
            </w:r>
            <w:r w:rsidRPr="00E618F3">
              <w:rPr>
                <w:rFonts w:ascii="Arial" w:eastAsia="Times New Roman" w:hAnsi="Arial" w:cs="Arial"/>
                <w:sz w:val="24"/>
                <w:szCs w:val="24"/>
              </w:rPr>
              <w:t xml:space="preserve"> or SLT as soon as possible. .</w:t>
            </w:r>
          </w:p>
          <w:p w14:paraId="31091F39" w14:textId="72299A5D" w:rsidR="0085217C" w:rsidRPr="00E618F3" w:rsidRDefault="0085217C" w:rsidP="0085217C">
            <w:pPr>
              <w:pStyle w:val="ListParagraph"/>
              <w:numPr>
                <w:ilvl w:val="0"/>
                <w:numId w:val="20"/>
              </w:numPr>
              <w:spacing w:after="0" w:line="240" w:lineRule="auto"/>
              <w:ind w:left="480"/>
              <w:rPr>
                <w:rFonts w:ascii="Arial" w:eastAsia="Times New Roman" w:hAnsi="Arial" w:cs="Arial"/>
                <w:sz w:val="24"/>
                <w:szCs w:val="24"/>
              </w:rPr>
            </w:pPr>
            <w:r w:rsidRPr="00E618F3">
              <w:rPr>
                <w:rFonts w:ascii="Arial" w:eastAsia="Times New Roman" w:hAnsi="Arial" w:cs="Arial"/>
                <w:sz w:val="24"/>
                <w:szCs w:val="24"/>
              </w:rPr>
              <w:t xml:space="preserve">The </w:t>
            </w:r>
            <w:r w:rsidR="00792C3E">
              <w:rPr>
                <w:rFonts w:ascii="Arial" w:eastAsia="Times New Roman" w:hAnsi="Arial" w:cs="Arial"/>
                <w:sz w:val="24"/>
                <w:szCs w:val="24"/>
              </w:rPr>
              <w:t>Academy</w:t>
            </w:r>
            <w:r w:rsidRPr="00E618F3">
              <w:rPr>
                <w:rFonts w:ascii="Arial" w:eastAsia="Times New Roman" w:hAnsi="Arial" w:cs="Arial"/>
                <w:sz w:val="24"/>
                <w:szCs w:val="24"/>
              </w:rPr>
              <w:t xml:space="preserve"> is consistent in its approach to the management of suspected and confirmed cases of coronavirus.</w:t>
            </w:r>
          </w:p>
          <w:p w14:paraId="45FFA2AD" w14:textId="2C3F9BF4" w:rsidR="0085217C" w:rsidRPr="00E618F3" w:rsidRDefault="0085217C" w:rsidP="0085217C">
            <w:pPr>
              <w:pStyle w:val="ListParagraph"/>
              <w:numPr>
                <w:ilvl w:val="0"/>
                <w:numId w:val="20"/>
              </w:numPr>
              <w:spacing w:after="0" w:line="240" w:lineRule="auto"/>
              <w:ind w:left="480"/>
              <w:rPr>
                <w:rFonts w:ascii="Arial" w:eastAsia="Times New Roman" w:hAnsi="Arial" w:cs="Arial"/>
                <w:sz w:val="24"/>
                <w:szCs w:val="24"/>
              </w:rPr>
            </w:pPr>
            <w:r w:rsidRPr="00E618F3">
              <w:rPr>
                <w:rFonts w:ascii="Arial" w:eastAsia="Times New Roman" w:hAnsi="Arial" w:cs="Arial"/>
                <w:sz w:val="24"/>
                <w:szCs w:val="24"/>
              </w:rPr>
              <w:t xml:space="preserve">The </w:t>
            </w:r>
            <w:r w:rsidR="00792C3E">
              <w:rPr>
                <w:rFonts w:ascii="Arial" w:eastAsia="Times New Roman" w:hAnsi="Arial" w:cs="Arial"/>
                <w:sz w:val="24"/>
                <w:szCs w:val="24"/>
              </w:rPr>
              <w:t>Academy</w:t>
            </w:r>
            <w:r w:rsidRPr="00E618F3">
              <w:rPr>
                <w:rFonts w:ascii="Arial" w:eastAsia="Times New Roman" w:hAnsi="Arial" w:cs="Arial"/>
                <w:sz w:val="24"/>
                <w:szCs w:val="24"/>
              </w:rPr>
              <w:t xml:space="preserve"> is informed by pupils’ parents when pupils return to </w:t>
            </w:r>
            <w:r w:rsidR="00792C3E">
              <w:rPr>
                <w:rFonts w:ascii="Arial" w:eastAsia="Times New Roman" w:hAnsi="Arial" w:cs="Arial"/>
                <w:sz w:val="24"/>
                <w:szCs w:val="24"/>
              </w:rPr>
              <w:t xml:space="preserve">the academy </w:t>
            </w:r>
            <w:r w:rsidRPr="00E618F3">
              <w:rPr>
                <w:rFonts w:ascii="Arial" w:eastAsia="Times New Roman" w:hAnsi="Arial" w:cs="Arial"/>
                <w:sz w:val="24"/>
                <w:szCs w:val="24"/>
              </w:rPr>
              <w:t xml:space="preserve">after having coronavirus – the </w:t>
            </w:r>
            <w:r w:rsidR="00792C3E">
              <w:rPr>
                <w:rFonts w:ascii="Arial" w:eastAsia="Times New Roman" w:hAnsi="Arial" w:cs="Arial"/>
                <w:sz w:val="24"/>
                <w:szCs w:val="24"/>
              </w:rPr>
              <w:t>Academy</w:t>
            </w:r>
            <w:r w:rsidRPr="00E618F3">
              <w:rPr>
                <w:rFonts w:ascii="Arial" w:eastAsia="Times New Roman" w:hAnsi="Arial" w:cs="Arial"/>
                <w:sz w:val="24"/>
                <w:szCs w:val="24"/>
              </w:rPr>
              <w:t xml:space="preserve"> informs the relevant staff.</w:t>
            </w:r>
          </w:p>
          <w:p w14:paraId="76844B46" w14:textId="1E47754D" w:rsidR="0085217C" w:rsidRPr="00E618F3" w:rsidRDefault="0085217C" w:rsidP="0085217C">
            <w:pPr>
              <w:pStyle w:val="ListParagraph"/>
              <w:numPr>
                <w:ilvl w:val="0"/>
                <w:numId w:val="20"/>
              </w:numPr>
              <w:spacing w:after="0" w:line="240" w:lineRule="auto"/>
              <w:ind w:left="480"/>
              <w:rPr>
                <w:rFonts w:ascii="Arial" w:eastAsia="Times New Roman" w:hAnsi="Arial" w:cs="Arial"/>
                <w:sz w:val="24"/>
                <w:szCs w:val="24"/>
              </w:rPr>
            </w:pPr>
            <w:r w:rsidRPr="00E618F3">
              <w:rPr>
                <w:rFonts w:ascii="Arial" w:eastAsia="Times New Roman" w:hAnsi="Arial" w:cs="Arial"/>
                <w:sz w:val="24"/>
                <w:szCs w:val="24"/>
              </w:rPr>
              <w:t xml:space="preserve">Staff inform the </w:t>
            </w:r>
            <w:r w:rsidR="009C5045">
              <w:rPr>
                <w:rFonts w:ascii="Arial" w:eastAsia="Times New Roman" w:hAnsi="Arial" w:cs="Arial"/>
                <w:sz w:val="24"/>
                <w:szCs w:val="24"/>
              </w:rPr>
              <w:t>Principal</w:t>
            </w:r>
            <w:r w:rsidRPr="00E618F3">
              <w:rPr>
                <w:rFonts w:ascii="Arial" w:eastAsia="Times New Roman" w:hAnsi="Arial" w:cs="Arial"/>
                <w:sz w:val="24"/>
                <w:szCs w:val="24"/>
              </w:rPr>
              <w:t xml:space="preserve"> when they plan to return to work after having coronavirus. </w:t>
            </w:r>
          </w:p>
          <w:p w14:paraId="7E111421" w14:textId="1C179312" w:rsidR="0085217C" w:rsidRPr="00E618F3" w:rsidRDefault="00792C3E" w:rsidP="0085217C">
            <w:pPr>
              <w:pStyle w:val="ListParagraph"/>
              <w:numPr>
                <w:ilvl w:val="0"/>
                <w:numId w:val="20"/>
              </w:numPr>
              <w:spacing w:after="0" w:line="240" w:lineRule="auto"/>
              <w:ind w:left="480"/>
              <w:rPr>
                <w:rFonts w:ascii="Arial" w:eastAsia="Times New Roman" w:hAnsi="Arial" w:cs="Arial"/>
                <w:sz w:val="24"/>
                <w:szCs w:val="24"/>
              </w:rPr>
            </w:pPr>
            <w:r>
              <w:rPr>
                <w:rFonts w:ascii="Arial" w:eastAsia="Times New Roman" w:hAnsi="Arial" w:cs="Arial"/>
                <w:sz w:val="24"/>
                <w:szCs w:val="24"/>
              </w:rPr>
              <w:t>ATT Estates Dept</w:t>
            </w:r>
            <w:r w:rsidR="0085217C" w:rsidRPr="00E618F3">
              <w:rPr>
                <w:rFonts w:ascii="Arial" w:eastAsia="Times New Roman" w:hAnsi="Arial" w:cs="Arial"/>
                <w:sz w:val="24"/>
                <w:szCs w:val="24"/>
              </w:rPr>
              <w:t xml:space="preserve"> monitors the cleaning standards of </w:t>
            </w:r>
            <w:r>
              <w:rPr>
                <w:rFonts w:ascii="Arial" w:eastAsia="Times New Roman" w:hAnsi="Arial" w:cs="Arial"/>
                <w:sz w:val="24"/>
                <w:szCs w:val="24"/>
              </w:rPr>
              <w:t xml:space="preserve">all </w:t>
            </w:r>
            <w:r w:rsidR="0085217C" w:rsidRPr="00E618F3">
              <w:rPr>
                <w:rFonts w:ascii="Arial" w:eastAsia="Times New Roman" w:hAnsi="Arial" w:cs="Arial"/>
                <w:sz w:val="24"/>
                <w:szCs w:val="24"/>
              </w:rPr>
              <w:t>cleaning contractors and discusses any additional measures required with regards to managing the spread of coronavirus.</w:t>
            </w:r>
            <w:r>
              <w:rPr>
                <w:rFonts w:ascii="Arial" w:eastAsia="Times New Roman" w:hAnsi="Arial" w:cs="Arial"/>
                <w:sz w:val="24"/>
                <w:szCs w:val="24"/>
              </w:rPr>
              <w:t xml:space="preserve"> Arrangements are in place to </w:t>
            </w:r>
            <w:r>
              <w:rPr>
                <w:rFonts w:ascii="Arial" w:eastAsia="Times New Roman" w:hAnsi="Arial" w:cs="Arial"/>
                <w:sz w:val="24"/>
                <w:szCs w:val="24"/>
              </w:rPr>
              <w:lastRenderedPageBreak/>
              <w:t>Increase cleaning and cover in the event of a local outbreak</w:t>
            </w:r>
          </w:p>
        </w:tc>
        <w:tc>
          <w:tcPr>
            <w:tcW w:w="1843" w:type="dxa"/>
            <w:vAlign w:val="center"/>
          </w:tcPr>
          <w:p w14:paraId="703E22B5" w14:textId="7545E4B1" w:rsidR="0085217C" w:rsidRDefault="0085217C" w:rsidP="0085217C">
            <w:pPr>
              <w:spacing w:after="0" w:line="240" w:lineRule="auto"/>
              <w:jc w:val="center"/>
              <w:rPr>
                <w:rFonts w:ascii="Arial" w:eastAsia="Times New Roman" w:hAnsi="Arial" w:cs="Arial"/>
                <w:sz w:val="24"/>
                <w:szCs w:val="24"/>
              </w:rPr>
            </w:pPr>
            <w:r>
              <w:rPr>
                <w:rFonts w:ascii="Arial" w:eastAsia="Times New Roman" w:hAnsi="Arial" w:cs="Arial"/>
                <w:sz w:val="24"/>
                <w:szCs w:val="24"/>
              </w:rPr>
              <w:lastRenderedPageBreak/>
              <w:t>MED</w:t>
            </w:r>
          </w:p>
        </w:tc>
        <w:tc>
          <w:tcPr>
            <w:tcW w:w="992" w:type="dxa"/>
          </w:tcPr>
          <w:p w14:paraId="1AC6692D" w14:textId="77777777" w:rsidR="0085217C" w:rsidRPr="006F2CCF" w:rsidRDefault="0085217C" w:rsidP="0085217C">
            <w:pPr>
              <w:spacing w:after="0" w:line="240" w:lineRule="auto"/>
              <w:jc w:val="center"/>
              <w:rPr>
                <w:rFonts w:ascii="Arial" w:eastAsia="Times New Roman" w:hAnsi="Arial" w:cs="Arial"/>
                <w:b/>
                <w:sz w:val="24"/>
                <w:szCs w:val="24"/>
              </w:rPr>
            </w:pPr>
          </w:p>
        </w:tc>
        <w:tc>
          <w:tcPr>
            <w:tcW w:w="1134" w:type="dxa"/>
            <w:vAlign w:val="center"/>
          </w:tcPr>
          <w:p w14:paraId="48BD9AB8" w14:textId="347C6F9E" w:rsidR="0085217C" w:rsidRDefault="0085217C" w:rsidP="0085217C">
            <w:pPr>
              <w:spacing w:after="0" w:line="240" w:lineRule="auto"/>
              <w:jc w:val="center"/>
              <w:rPr>
                <w:rFonts w:ascii="Wingdings" w:eastAsia="Wingdings" w:hAnsi="Wingdings" w:cs="Wingdings"/>
                <w:b/>
                <w:sz w:val="24"/>
                <w:szCs w:val="24"/>
              </w:rPr>
            </w:pPr>
            <w:r>
              <w:rPr>
                <w:rFonts w:ascii="Wingdings" w:eastAsia="Wingdings" w:hAnsi="Wingdings" w:cs="Wingdings"/>
                <w:b/>
                <w:sz w:val="24"/>
                <w:szCs w:val="24"/>
              </w:rPr>
              <w:t></w:t>
            </w:r>
          </w:p>
        </w:tc>
      </w:tr>
      <w:tr w:rsidR="0085217C" w:rsidRPr="006F2CCF" w14:paraId="518CBBF7" w14:textId="77777777" w:rsidTr="00ED31DD">
        <w:trPr>
          <w:trHeight w:val="90"/>
        </w:trPr>
        <w:tc>
          <w:tcPr>
            <w:tcW w:w="1977" w:type="dxa"/>
          </w:tcPr>
          <w:p w14:paraId="194150E2" w14:textId="5C42F6D6" w:rsidR="0085217C" w:rsidRDefault="0085217C" w:rsidP="0085217C">
            <w:pPr>
              <w:spacing w:after="0" w:line="240" w:lineRule="auto"/>
              <w:rPr>
                <w:rFonts w:ascii="Arial" w:eastAsia="Times New Roman" w:hAnsi="Arial" w:cs="Arial"/>
                <w:sz w:val="24"/>
                <w:szCs w:val="24"/>
              </w:rPr>
            </w:pPr>
            <w:r>
              <w:rPr>
                <w:rFonts w:ascii="Arial" w:eastAsia="Times New Roman" w:hAnsi="Arial" w:cs="Arial"/>
                <w:sz w:val="24"/>
                <w:szCs w:val="24"/>
              </w:rPr>
              <w:t>Lack of communication</w:t>
            </w:r>
          </w:p>
        </w:tc>
        <w:tc>
          <w:tcPr>
            <w:tcW w:w="1533" w:type="dxa"/>
          </w:tcPr>
          <w:p w14:paraId="1EF600DA" w14:textId="77777777" w:rsidR="0085217C" w:rsidRDefault="0085217C" w:rsidP="0085217C">
            <w:pPr>
              <w:spacing w:after="0" w:line="240" w:lineRule="auto"/>
              <w:rPr>
                <w:rFonts w:ascii="Arial" w:eastAsia="Times New Roman" w:hAnsi="Arial" w:cs="Arial"/>
                <w:sz w:val="24"/>
                <w:szCs w:val="24"/>
              </w:rPr>
            </w:pPr>
            <w:r>
              <w:rPr>
                <w:rFonts w:ascii="Arial" w:eastAsia="Times New Roman" w:hAnsi="Arial" w:cs="Arial"/>
                <w:sz w:val="24"/>
                <w:szCs w:val="24"/>
              </w:rPr>
              <w:t>Staff</w:t>
            </w:r>
          </w:p>
          <w:p w14:paraId="541DE898" w14:textId="77777777" w:rsidR="0085217C" w:rsidRDefault="0085217C" w:rsidP="0085217C">
            <w:pPr>
              <w:spacing w:after="0" w:line="240" w:lineRule="auto"/>
              <w:rPr>
                <w:rFonts w:ascii="Arial" w:eastAsia="Times New Roman" w:hAnsi="Arial" w:cs="Arial"/>
                <w:sz w:val="24"/>
                <w:szCs w:val="24"/>
              </w:rPr>
            </w:pPr>
            <w:r>
              <w:rPr>
                <w:rFonts w:ascii="Arial" w:eastAsia="Times New Roman" w:hAnsi="Arial" w:cs="Arial"/>
                <w:sz w:val="24"/>
                <w:szCs w:val="24"/>
              </w:rPr>
              <w:t>Pupils</w:t>
            </w:r>
          </w:p>
          <w:p w14:paraId="79C8A060" w14:textId="6C113E6C" w:rsidR="0085217C" w:rsidRDefault="0085217C" w:rsidP="0085217C">
            <w:pPr>
              <w:spacing w:after="0" w:line="240" w:lineRule="auto"/>
              <w:rPr>
                <w:rFonts w:ascii="Arial" w:eastAsia="Times New Roman" w:hAnsi="Arial" w:cs="Arial"/>
                <w:sz w:val="24"/>
                <w:szCs w:val="24"/>
              </w:rPr>
            </w:pPr>
            <w:r>
              <w:rPr>
                <w:rFonts w:ascii="Arial" w:eastAsia="Times New Roman" w:hAnsi="Arial" w:cs="Arial"/>
                <w:sz w:val="24"/>
                <w:szCs w:val="24"/>
              </w:rPr>
              <w:t>Others</w:t>
            </w:r>
          </w:p>
        </w:tc>
        <w:tc>
          <w:tcPr>
            <w:tcW w:w="1560" w:type="dxa"/>
          </w:tcPr>
          <w:p w14:paraId="42A1775A" w14:textId="77777777" w:rsidR="0085217C" w:rsidRDefault="0085217C" w:rsidP="0085217C">
            <w:pPr>
              <w:spacing w:line="240" w:lineRule="auto"/>
              <w:rPr>
                <w:rFonts w:ascii="Arial" w:eastAsia="Times New Roman" w:hAnsi="Arial" w:cs="Arial"/>
                <w:sz w:val="24"/>
                <w:szCs w:val="24"/>
              </w:rPr>
            </w:pPr>
            <w:r>
              <w:rPr>
                <w:rFonts w:ascii="Arial" w:eastAsia="Times New Roman" w:hAnsi="Arial" w:cs="Arial"/>
                <w:sz w:val="24"/>
                <w:szCs w:val="24"/>
              </w:rPr>
              <w:t>Unsafe</w:t>
            </w:r>
          </w:p>
          <w:p w14:paraId="20BD7E82" w14:textId="05705CB6" w:rsidR="0085217C" w:rsidRDefault="0085217C" w:rsidP="0085217C">
            <w:pPr>
              <w:spacing w:line="240" w:lineRule="auto"/>
              <w:rPr>
                <w:rFonts w:ascii="Arial" w:eastAsia="Times New Roman" w:hAnsi="Arial" w:cs="Arial"/>
                <w:sz w:val="24"/>
                <w:szCs w:val="24"/>
              </w:rPr>
            </w:pPr>
            <w:r>
              <w:rPr>
                <w:rFonts w:ascii="Arial" w:eastAsia="Times New Roman" w:hAnsi="Arial" w:cs="Arial"/>
                <w:sz w:val="24"/>
                <w:szCs w:val="24"/>
              </w:rPr>
              <w:t>Practices</w:t>
            </w:r>
          </w:p>
        </w:tc>
        <w:tc>
          <w:tcPr>
            <w:tcW w:w="6378" w:type="dxa"/>
          </w:tcPr>
          <w:p w14:paraId="4EC910BC" w14:textId="0F4F618B" w:rsidR="0085217C" w:rsidRPr="00E618F3" w:rsidRDefault="0085217C" w:rsidP="0085217C">
            <w:pPr>
              <w:pStyle w:val="ListParagraph"/>
              <w:numPr>
                <w:ilvl w:val="0"/>
                <w:numId w:val="20"/>
              </w:numPr>
              <w:spacing w:after="0" w:line="240" w:lineRule="auto"/>
              <w:ind w:left="480"/>
              <w:rPr>
                <w:rFonts w:ascii="Arial" w:eastAsia="Times New Roman" w:hAnsi="Arial" w:cs="Arial"/>
                <w:sz w:val="24"/>
                <w:szCs w:val="24"/>
              </w:rPr>
            </w:pPr>
            <w:r w:rsidRPr="00E618F3">
              <w:rPr>
                <w:rFonts w:ascii="Arial" w:eastAsia="Times New Roman" w:hAnsi="Arial" w:cs="Arial"/>
                <w:sz w:val="24"/>
                <w:szCs w:val="24"/>
              </w:rPr>
              <w:t xml:space="preserve">The </w:t>
            </w:r>
            <w:r w:rsidR="00792C3E">
              <w:rPr>
                <w:rFonts w:ascii="Arial" w:eastAsia="Times New Roman" w:hAnsi="Arial" w:cs="Arial"/>
                <w:sz w:val="24"/>
                <w:szCs w:val="24"/>
              </w:rPr>
              <w:t xml:space="preserve">Academy </w:t>
            </w:r>
            <w:r w:rsidRPr="00E618F3">
              <w:rPr>
                <w:rFonts w:ascii="Arial" w:eastAsia="Times New Roman" w:hAnsi="Arial" w:cs="Arial"/>
                <w:sz w:val="24"/>
                <w:szCs w:val="24"/>
              </w:rPr>
              <w:t xml:space="preserve">staff reports immediately to the </w:t>
            </w:r>
            <w:r w:rsidR="00792C3E">
              <w:rPr>
                <w:rFonts w:ascii="Arial" w:eastAsia="Times New Roman" w:hAnsi="Arial" w:cs="Arial"/>
                <w:sz w:val="24"/>
                <w:szCs w:val="24"/>
              </w:rPr>
              <w:t xml:space="preserve">Principal </w:t>
            </w:r>
            <w:r w:rsidRPr="00E618F3">
              <w:rPr>
                <w:rFonts w:ascii="Arial" w:eastAsia="Times New Roman" w:hAnsi="Arial" w:cs="Arial"/>
                <w:sz w:val="24"/>
                <w:szCs w:val="24"/>
              </w:rPr>
              <w:t>about any cases of suspected coronavirus, even if they are unsure.</w:t>
            </w:r>
          </w:p>
          <w:p w14:paraId="1293CD99" w14:textId="39A402B7" w:rsidR="0085217C" w:rsidRPr="00B854AC" w:rsidRDefault="0085217C" w:rsidP="0085217C">
            <w:pPr>
              <w:pStyle w:val="ListParagraph"/>
              <w:numPr>
                <w:ilvl w:val="0"/>
                <w:numId w:val="20"/>
              </w:numPr>
              <w:spacing w:after="0" w:line="240" w:lineRule="auto"/>
              <w:ind w:left="480"/>
              <w:rPr>
                <w:rFonts w:ascii="Arial" w:eastAsia="Times New Roman" w:hAnsi="Arial" w:cs="Arial"/>
                <w:strike/>
                <w:color w:val="FF0000"/>
                <w:sz w:val="24"/>
                <w:szCs w:val="24"/>
              </w:rPr>
            </w:pPr>
            <w:r w:rsidRPr="00B854AC">
              <w:rPr>
                <w:rFonts w:ascii="Arial" w:eastAsia="Times New Roman" w:hAnsi="Arial" w:cs="Arial"/>
                <w:strike/>
                <w:color w:val="FF0000"/>
                <w:sz w:val="24"/>
                <w:szCs w:val="24"/>
              </w:rPr>
              <w:t xml:space="preserve">The </w:t>
            </w:r>
            <w:r w:rsidR="00792C3E" w:rsidRPr="00B854AC">
              <w:rPr>
                <w:rFonts w:ascii="Arial" w:eastAsia="Times New Roman" w:hAnsi="Arial" w:cs="Arial"/>
                <w:strike/>
                <w:color w:val="FF0000"/>
                <w:sz w:val="24"/>
                <w:szCs w:val="24"/>
              </w:rPr>
              <w:t>Principal</w:t>
            </w:r>
            <w:r w:rsidRPr="00B854AC">
              <w:rPr>
                <w:rFonts w:ascii="Arial" w:eastAsia="Times New Roman" w:hAnsi="Arial" w:cs="Arial"/>
                <w:strike/>
                <w:color w:val="FF0000"/>
                <w:sz w:val="24"/>
                <w:szCs w:val="24"/>
              </w:rPr>
              <w:t xml:space="preserve"> contacts the local HPT or follows the advice given from and discusses if any further action needs to be taken.</w:t>
            </w:r>
          </w:p>
          <w:p w14:paraId="4B431D21" w14:textId="5A99EC99" w:rsidR="0085217C" w:rsidRPr="00B854AC" w:rsidRDefault="00792C3E" w:rsidP="0085217C">
            <w:pPr>
              <w:pStyle w:val="ListParagraph"/>
              <w:numPr>
                <w:ilvl w:val="0"/>
                <w:numId w:val="20"/>
              </w:numPr>
              <w:spacing w:after="0" w:line="240" w:lineRule="auto"/>
              <w:ind w:left="480"/>
              <w:rPr>
                <w:rFonts w:ascii="Arial" w:eastAsia="Times New Roman" w:hAnsi="Arial" w:cs="Arial"/>
                <w:strike/>
                <w:color w:val="FF0000"/>
                <w:sz w:val="24"/>
                <w:szCs w:val="24"/>
              </w:rPr>
            </w:pPr>
            <w:r w:rsidRPr="00B854AC">
              <w:rPr>
                <w:rFonts w:ascii="Arial" w:eastAsia="Times New Roman" w:hAnsi="Arial" w:cs="Arial"/>
                <w:strike/>
                <w:color w:val="FF0000"/>
                <w:sz w:val="24"/>
                <w:szCs w:val="24"/>
              </w:rPr>
              <w:t>Academy to</w:t>
            </w:r>
            <w:r w:rsidR="0085217C" w:rsidRPr="00B854AC">
              <w:rPr>
                <w:rFonts w:ascii="Arial" w:eastAsia="Times New Roman" w:hAnsi="Arial" w:cs="Arial"/>
                <w:strike/>
                <w:color w:val="FF0000"/>
                <w:sz w:val="24"/>
                <w:szCs w:val="24"/>
              </w:rPr>
              <w:t xml:space="preserve"> put into place any actions or precautions advised by their local HPT.</w:t>
            </w:r>
          </w:p>
          <w:p w14:paraId="20AB0FFA" w14:textId="1417D49B" w:rsidR="0085217C" w:rsidRPr="00E618F3" w:rsidRDefault="00792C3E" w:rsidP="0085217C">
            <w:pPr>
              <w:pStyle w:val="ListParagraph"/>
              <w:numPr>
                <w:ilvl w:val="0"/>
                <w:numId w:val="20"/>
              </w:numPr>
              <w:spacing w:after="0" w:line="240" w:lineRule="auto"/>
              <w:ind w:left="480"/>
              <w:rPr>
                <w:rFonts w:ascii="Arial" w:eastAsia="Times New Roman" w:hAnsi="Arial" w:cs="Arial"/>
                <w:b/>
                <w:sz w:val="24"/>
                <w:szCs w:val="24"/>
              </w:rPr>
            </w:pPr>
            <w:r w:rsidRPr="00B854AC">
              <w:rPr>
                <w:rFonts w:ascii="Arial" w:eastAsia="Times New Roman" w:hAnsi="Arial" w:cs="Arial"/>
                <w:sz w:val="24"/>
                <w:szCs w:val="24"/>
                <w:highlight w:val="yellow"/>
              </w:rPr>
              <w:t>Academy will</w:t>
            </w:r>
            <w:r w:rsidR="0085217C" w:rsidRPr="00B854AC">
              <w:rPr>
                <w:rFonts w:ascii="Arial" w:eastAsia="Times New Roman" w:hAnsi="Arial" w:cs="Arial"/>
                <w:sz w:val="24"/>
                <w:szCs w:val="24"/>
                <w:highlight w:val="yellow"/>
              </w:rPr>
              <w:t xml:space="preserve"> keep staff and parents adequately updated about any changes to infection control procedures as necessary</w:t>
            </w:r>
            <w:r w:rsidR="00B854AC" w:rsidRPr="00B854AC">
              <w:rPr>
                <w:rFonts w:ascii="Arial" w:eastAsia="Times New Roman" w:hAnsi="Arial" w:cs="Arial"/>
                <w:sz w:val="24"/>
                <w:szCs w:val="24"/>
                <w:highlight w:val="yellow"/>
              </w:rPr>
              <w:t xml:space="preserve"> if they change in the event of a break out.</w:t>
            </w:r>
          </w:p>
        </w:tc>
        <w:tc>
          <w:tcPr>
            <w:tcW w:w="1843" w:type="dxa"/>
            <w:vAlign w:val="center"/>
          </w:tcPr>
          <w:p w14:paraId="5D90BFFD" w14:textId="4977DF10" w:rsidR="0085217C" w:rsidRDefault="0085217C" w:rsidP="0085217C">
            <w:pPr>
              <w:spacing w:after="0" w:line="240" w:lineRule="auto"/>
              <w:jc w:val="center"/>
              <w:rPr>
                <w:rFonts w:ascii="Arial" w:eastAsia="Times New Roman" w:hAnsi="Arial" w:cs="Arial"/>
                <w:sz w:val="24"/>
                <w:szCs w:val="24"/>
              </w:rPr>
            </w:pPr>
            <w:r>
              <w:rPr>
                <w:rFonts w:ascii="Arial" w:eastAsia="Times New Roman" w:hAnsi="Arial" w:cs="Arial"/>
                <w:sz w:val="24"/>
                <w:szCs w:val="24"/>
              </w:rPr>
              <w:t>MED</w:t>
            </w:r>
          </w:p>
        </w:tc>
        <w:tc>
          <w:tcPr>
            <w:tcW w:w="992" w:type="dxa"/>
          </w:tcPr>
          <w:p w14:paraId="15222268" w14:textId="77777777" w:rsidR="0085217C" w:rsidRPr="006F2CCF" w:rsidRDefault="0085217C" w:rsidP="0085217C">
            <w:pPr>
              <w:spacing w:after="0" w:line="240" w:lineRule="auto"/>
              <w:jc w:val="center"/>
              <w:rPr>
                <w:rFonts w:ascii="Arial" w:eastAsia="Times New Roman" w:hAnsi="Arial" w:cs="Arial"/>
                <w:b/>
                <w:sz w:val="24"/>
                <w:szCs w:val="24"/>
              </w:rPr>
            </w:pPr>
          </w:p>
        </w:tc>
        <w:tc>
          <w:tcPr>
            <w:tcW w:w="1134" w:type="dxa"/>
            <w:vAlign w:val="center"/>
          </w:tcPr>
          <w:p w14:paraId="598EACEC" w14:textId="2802F035" w:rsidR="0085217C" w:rsidRDefault="0085217C" w:rsidP="0085217C">
            <w:pPr>
              <w:spacing w:after="0" w:line="240" w:lineRule="auto"/>
              <w:jc w:val="center"/>
              <w:rPr>
                <w:rFonts w:ascii="Wingdings" w:eastAsia="Wingdings" w:hAnsi="Wingdings" w:cs="Wingdings"/>
                <w:b/>
                <w:sz w:val="24"/>
                <w:szCs w:val="24"/>
              </w:rPr>
            </w:pPr>
            <w:r>
              <w:rPr>
                <w:rFonts w:ascii="Wingdings" w:eastAsia="Wingdings" w:hAnsi="Wingdings" w:cs="Wingdings"/>
                <w:b/>
                <w:sz w:val="24"/>
                <w:szCs w:val="24"/>
              </w:rPr>
              <w:t></w:t>
            </w:r>
          </w:p>
        </w:tc>
      </w:tr>
      <w:tr w:rsidR="0085217C" w:rsidRPr="006F2CCF" w14:paraId="0327220C" w14:textId="77777777" w:rsidTr="00F63966">
        <w:trPr>
          <w:trHeight w:val="90"/>
        </w:trPr>
        <w:tc>
          <w:tcPr>
            <w:tcW w:w="1977" w:type="dxa"/>
          </w:tcPr>
          <w:p w14:paraId="6473A635" w14:textId="29E878E1" w:rsidR="0085217C" w:rsidRPr="00B14C99" w:rsidRDefault="0085217C" w:rsidP="0085217C">
            <w:pPr>
              <w:spacing w:after="0" w:line="240" w:lineRule="auto"/>
              <w:rPr>
                <w:rFonts w:ascii="Arial" w:eastAsia="Times New Roman" w:hAnsi="Arial" w:cs="Arial"/>
                <w:sz w:val="24"/>
                <w:szCs w:val="24"/>
              </w:rPr>
            </w:pPr>
            <w:r w:rsidRPr="00B14C99">
              <w:rPr>
                <w:rFonts w:ascii="Arial" w:eastAsia="Times New Roman" w:hAnsi="Arial" w:cs="Arial"/>
                <w:sz w:val="24"/>
                <w:szCs w:val="24"/>
              </w:rPr>
              <w:t xml:space="preserve">Admitting children into </w:t>
            </w:r>
            <w:r w:rsidR="00712BC2">
              <w:rPr>
                <w:rFonts w:ascii="Arial" w:eastAsia="Times New Roman" w:hAnsi="Arial" w:cs="Arial"/>
                <w:sz w:val="24"/>
                <w:szCs w:val="24"/>
              </w:rPr>
              <w:t>the Academy</w:t>
            </w:r>
          </w:p>
        </w:tc>
        <w:tc>
          <w:tcPr>
            <w:tcW w:w="1533" w:type="dxa"/>
          </w:tcPr>
          <w:p w14:paraId="5EA5C168" w14:textId="77777777" w:rsidR="0085217C" w:rsidRDefault="0085217C" w:rsidP="0085217C">
            <w:pPr>
              <w:spacing w:after="0" w:line="240" w:lineRule="auto"/>
              <w:rPr>
                <w:rFonts w:ascii="Arial" w:eastAsia="Times New Roman" w:hAnsi="Arial" w:cs="Arial"/>
                <w:sz w:val="24"/>
                <w:szCs w:val="24"/>
              </w:rPr>
            </w:pPr>
            <w:r>
              <w:rPr>
                <w:rFonts w:ascii="Arial" w:eastAsia="Times New Roman" w:hAnsi="Arial" w:cs="Arial"/>
                <w:sz w:val="24"/>
                <w:szCs w:val="24"/>
              </w:rPr>
              <w:t xml:space="preserve">Pupils </w:t>
            </w:r>
          </w:p>
          <w:p w14:paraId="43BC2BAD" w14:textId="786B581E" w:rsidR="0085217C" w:rsidRDefault="0085217C" w:rsidP="0085217C">
            <w:pPr>
              <w:spacing w:after="0" w:line="240" w:lineRule="auto"/>
              <w:rPr>
                <w:rFonts w:ascii="Arial" w:eastAsia="Times New Roman" w:hAnsi="Arial" w:cs="Arial"/>
                <w:sz w:val="24"/>
                <w:szCs w:val="24"/>
              </w:rPr>
            </w:pPr>
            <w:r>
              <w:rPr>
                <w:rFonts w:ascii="Arial" w:eastAsia="Times New Roman" w:hAnsi="Arial" w:cs="Arial"/>
                <w:sz w:val="24"/>
                <w:szCs w:val="24"/>
              </w:rPr>
              <w:t>Staff</w:t>
            </w:r>
          </w:p>
        </w:tc>
        <w:tc>
          <w:tcPr>
            <w:tcW w:w="1560" w:type="dxa"/>
          </w:tcPr>
          <w:p w14:paraId="24E45F52" w14:textId="157343FF" w:rsidR="0085217C" w:rsidRDefault="0085217C" w:rsidP="0085217C">
            <w:pPr>
              <w:spacing w:after="0" w:line="240" w:lineRule="auto"/>
              <w:rPr>
                <w:rFonts w:ascii="Arial" w:eastAsia="Times New Roman" w:hAnsi="Arial" w:cs="Arial"/>
                <w:sz w:val="24"/>
                <w:szCs w:val="24"/>
              </w:rPr>
            </w:pPr>
            <w:r>
              <w:rPr>
                <w:rFonts w:ascii="Arial" w:eastAsia="Times New Roman" w:hAnsi="Arial" w:cs="Arial"/>
                <w:sz w:val="24"/>
                <w:szCs w:val="24"/>
              </w:rPr>
              <w:t xml:space="preserve">Infection Control </w:t>
            </w:r>
          </w:p>
        </w:tc>
        <w:tc>
          <w:tcPr>
            <w:tcW w:w="6378" w:type="dxa"/>
          </w:tcPr>
          <w:p w14:paraId="3FEE6F70" w14:textId="39FE527D" w:rsidR="0085217C" w:rsidRDefault="0085217C" w:rsidP="0085217C">
            <w:pPr>
              <w:pStyle w:val="ListParagraph"/>
              <w:numPr>
                <w:ilvl w:val="0"/>
                <w:numId w:val="20"/>
              </w:numPr>
              <w:spacing w:after="0" w:line="240" w:lineRule="auto"/>
              <w:ind w:left="480"/>
              <w:rPr>
                <w:rFonts w:ascii="Arial" w:eastAsia="Times New Roman" w:hAnsi="Arial" w:cs="Arial"/>
                <w:sz w:val="24"/>
                <w:szCs w:val="24"/>
              </w:rPr>
            </w:pPr>
            <w:r w:rsidRPr="00B14C99">
              <w:rPr>
                <w:rFonts w:ascii="Arial" w:eastAsia="Times New Roman" w:hAnsi="Arial" w:cs="Arial"/>
                <w:sz w:val="24"/>
                <w:szCs w:val="24"/>
              </w:rPr>
              <w:t xml:space="preserve">In most cases, parents and carers will agree that a pupil with symptoms should not attend the </w:t>
            </w:r>
            <w:r w:rsidR="00792C3E">
              <w:rPr>
                <w:rFonts w:ascii="Arial" w:eastAsia="Times New Roman" w:hAnsi="Arial" w:cs="Arial"/>
                <w:sz w:val="24"/>
                <w:szCs w:val="24"/>
              </w:rPr>
              <w:t>Academy</w:t>
            </w:r>
            <w:r w:rsidRPr="00B14C99">
              <w:rPr>
                <w:rFonts w:ascii="Arial" w:eastAsia="Times New Roman" w:hAnsi="Arial" w:cs="Arial"/>
                <w:sz w:val="24"/>
                <w:szCs w:val="24"/>
              </w:rPr>
              <w:t xml:space="preserve">, given the potential risk to others. If a parent or carer insists on a pupil attending your </w:t>
            </w:r>
            <w:r w:rsidR="00792C3E">
              <w:rPr>
                <w:rFonts w:ascii="Arial" w:eastAsia="Times New Roman" w:hAnsi="Arial" w:cs="Arial"/>
                <w:sz w:val="24"/>
                <w:szCs w:val="24"/>
              </w:rPr>
              <w:t>Academy</w:t>
            </w:r>
            <w:r w:rsidRPr="00B14C99">
              <w:rPr>
                <w:rFonts w:ascii="Arial" w:eastAsia="Times New Roman" w:hAnsi="Arial" w:cs="Arial"/>
                <w:sz w:val="24"/>
                <w:szCs w:val="24"/>
              </w:rPr>
              <w:t xml:space="preserve">, you can take the decision to refuse the pupil if, in your reasonable judgement, it is necessary to protect other pupils and staff from possible infection with COVID-19. </w:t>
            </w:r>
          </w:p>
          <w:p w14:paraId="68298D9A" w14:textId="5ED6D2EA" w:rsidR="0085217C" w:rsidRPr="00B14C99" w:rsidRDefault="0085217C" w:rsidP="0085217C">
            <w:pPr>
              <w:pStyle w:val="ListParagraph"/>
              <w:numPr>
                <w:ilvl w:val="0"/>
                <w:numId w:val="20"/>
              </w:numPr>
              <w:spacing w:after="0" w:line="240" w:lineRule="auto"/>
              <w:ind w:left="480"/>
              <w:rPr>
                <w:rFonts w:ascii="Arial" w:eastAsia="Times New Roman" w:hAnsi="Arial" w:cs="Arial"/>
                <w:sz w:val="24"/>
                <w:szCs w:val="24"/>
              </w:rPr>
            </w:pPr>
            <w:r w:rsidRPr="00B14C99">
              <w:rPr>
                <w:rFonts w:ascii="Arial" w:eastAsia="Times New Roman" w:hAnsi="Arial" w:cs="Arial"/>
                <w:sz w:val="24"/>
                <w:szCs w:val="24"/>
              </w:rPr>
              <w:lastRenderedPageBreak/>
              <w:t>Your decision would need to be carefull</w:t>
            </w:r>
            <w:r>
              <w:rPr>
                <w:rFonts w:ascii="Arial" w:eastAsia="Times New Roman" w:hAnsi="Arial" w:cs="Arial"/>
                <w:sz w:val="24"/>
                <w:szCs w:val="24"/>
              </w:rPr>
              <w:t xml:space="preserve">y </w:t>
            </w:r>
            <w:r w:rsidRPr="00B14C99">
              <w:rPr>
                <w:rFonts w:ascii="Arial" w:eastAsia="Times New Roman" w:hAnsi="Arial" w:cs="Arial"/>
                <w:sz w:val="24"/>
                <w:szCs w:val="24"/>
              </w:rPr>
              <w:t>considered in light of all the circumstances and current public health advice</w:t>
            </w:r>
            <w:r>
              <w:rPr>
                <w:rFonts w:ascii="Arial" w:eastAsia="Times New Roman" w:hAnsi="Arial" w:cs="Arial"/>
                <w:sz w:val="24"/>
                <w:szCs w:val="24"/>
              </w:rPr>
              <w:t>.</w:t>
            </w:r>
          </w:p>
        </w:tc>
        <w:tc>
          <w:tcPr>
            <w:tcW w:w="1843" w:type="dxa"/>
            <w:vAlign w:val="center"/>
          </w:tcPr>
          <w:p w14:paraId="1D2A2B5B" w14:textId="6A902045" w:rsidR="0085217C" w:rsidRDefault="0085217C" w:rsidP="0085217C">
            <w:pPr>
              <w:spacing w:after="0" w:line="240" w:lineRule="auto"/>
              <w:jc w:val="center"/>
              <w:rPr>
                <w:rFonts w:ascii="Arial" w:eastAsia="Times New Roman" w:hAnsi="Arial" w:cs="Arial"/>
                <w:sz w:val="24"/>
                <w:szCs w:val="24"/>
              </w:rPr>
            </w:pPr>
            <w:r>
              <w:rPr>
                <w:rFonts w:ascii="Arial" w:eastAsia="Times New Roman" w:hAnsi="Arial" w:cs="Arial"/>
                <w:sz w:val="24"/>
                <w:szCs w:val="24"/>
              </w:rPr>
              <w:lastRenderedPageBreak/>
              <w:t>MED</w:t>
            </w:r>
          </w:p>
        </w:tc>
        <w:tc>
          <w:tcPr>
            <w:tcW w:w="992" w:type="dxa"/>
          </w:tcPr>
          <w:p w14:paraId="75CE16CD" w14:textId="77777777" w:rsidR="0085217C" w:rsidRPr="006F2CCF" w:rsidRDefault="0085217C" w:rsidP="0085217C">
            <w:pPr>
              <w:spacing w:after="0" w:line="240" w:lineRule="auto"/>
              <w:jc w:val="center"/>
              <w:rPr>
                <w:rFonts w:ascii="Arial" w:eastAsia="Times New Roman" w:hAnsi="Arial" w:cs="Arial"/>
                <w:b/>
                <w:sz w:val="24"/>
                <w:szCs w:val="24"/>
              </w:rPr>
            </w:pPr>
          </w:p>
        </w:tc>
        <w:tc>
          <w:tcPr>
            <w:tcW w:w="1134" w:type="dxa"/>
            <w:vAlign w:val="center"/>
          </w:tcPr>
          <w:p w14:paraId="7E4DA104" w14:textId="3632DD32" w:rsidR="0085217C" w:rsidRDefault="0085217C" w:rsidP="0085217C">
            <w:pPr>
              <w:spacing w:after="0" w:line="240" w:lineRule="auto"/>
              <w:jc w:val="center"/>
              <w:rPr>
                <w:rFonts w:ascii="Wingdings" w:eastAsia="Wingdings" w:hAnsi="Wingdings" w:cs="Wingdings"/>
                <w:b/>
                <w:sz w:val="24"/>
                <w:szCs w:val="24"/>
              </w:rPr>
            </w:pPr>
            <w:r>
              <w:rPr>
                <w:rFonts w:ascii="Wingdings" w:eastAsia="Wingdings" w:hAnsi="Wingdings" w:cs="Wingdings"/>
                <w:b/>
                <w:sz w:val="24"/>
                <w:szCs w:val="24"/>
              </w:rPr>
              <w:t></w:t>
            </w:r>
          </w:p>
        </w:tc>
      </w:tr>
      <w:tr w:rsidR="0085217C" w:rsidRPr="006F2CCF" w14:paraId="580FCC52" w14:textId="77777777" w:rsidTr="00F63966">
        <w:trPr>
          <w:trHeight w:val="90"/>
        </w:trPr>
        <w:tc>
          <w:tcPr>
            <w:tcW w:w="1977" w:type="dxa"/>
          </w:tcPr>
          <w:p w14:paraId="200A0DD0" w14:textId="44CE16A7" w:rsidR="0085217C" w:rsidRDefault="0085217C" w:rsidP="0085217C">
            <w:pPr>
              <w:spacing w:after="0" w:line="240" w:lineRule="auto"/>
              <w:rPr>
                <w:rFonts w:ascii="Arial" w:eastAsia="Times New Roman" w:hAnsi="Arial" w:cs="Arial"/>
                <w:sz w:val="24"/>
                <w:szCs w:val="24"/>
              </w:rPr>
            </w:pPr>
            <w:r>
              <w:rPr>
                <w:rFonts w:ascii="Arial" w:eastAsia="Times New Roman" w:hAnsi="Arial" w:cs="Arial"/>
                <w:sz w:val="24"/>
                <w:szCs w:val="24"/>
              </w:rPr>
              <w:t>CEV children</w:t>
            </w:r>
          </w:p>
        </w:tc>
        <w:tc>
          <w:tcPr>
            <w:tcW w:w="1533" w:type="dxa"/>
          </w:tcPr>
          <w:p w14:paraId="1DE10FA2" w14:textId="77777777" w:rsidR="0085217C" w:rsidRDefault="0085217C" w:rsidP="0085217C">
            <w:pPr>
              <w:spacing w:after="0" w:line="240" w:lineRule="auto"/>
              <w:rPr>
                <w:rFonts w:ascii="Arial" w:eastAsia="Times New Roman" w:hAnsi="Arial" w:cs="Arial"/>
                <w:sz w:val="24"/>
                <w:szCs w:val="24"/>
              </w:rPr>
            </w:pPr>
            <w:r>
              <w:rPr>
                <w:rFonts w:ascii="Arial" w:eastAsia="Times New Roman" w:hAnsi="Arial" w:cs="Arial"/>
                <w:sz w:val="24"/>
                <w:szCs w:val="24"/>
              </w:rPr>
              <w:t>Pupils</w:t>
            </w:r>
          </w:p>
          <w:p w14:paraId="3CC0A826" w14:textId="3F19980D" w:rsidR="0085217C" w:rsidRPr="00384072" w:rsidRDefault="0085217C" w:rsidP="0085217C">
            <w:pPr>
              <w:spacing w:after="0" w:line="240" w:lineRule="auto"/>
              <w:rPr>
                <w:rFonts w:ascii="Arial" w:eastAsia="Times New Roman" w:hAnsi="Arial" w:cs="Arial"/>
                <w:sz w:val="24"/>
                <w:szCs w:val="24"/>
              </w:rPr>
            </w:pPr>
            <w:r>
              <w:rPr>
                <w:rFonts w:ascii="Arial" w:eastAsia="Times New Roman" w:hAnsi="Arial" w:cs="Arial"/>
                <w:sz w:val="24"/>
                <w:szCs w:val="24"/>
              </w:rPr>
              <w:t>Staff</w:t>
            </w:r>
          </w:p>
        </w:tc>
        <w:tc>
          <w:tcPr>
            <w:tcW w:w="1560" w:type="dxa"/>
          </w:tcPr>
          <w:p w14:paraId="45FF8D80" w14:textId="0523F026" w:rsidR="0085217C" w:rsidRDefault="0085217C" w:rsidP="0085217C">
            <w:pPr>
              <w:spacing w:after="0" w:line="240" w:lineRule="auto"/>
              <w:rPr>
                <w:rFonts w:ascii="Arial" w:eastAsia="Times New Roman" w:hAnsi="Arial" w:cs="Arial"/>
                <w:sz w:val="24"/>
                <w:szCs w:val="24"/>
              </w:rPr>
            </w:pPr>
            <w:r>
              <w:rPr>
                <w:rFonts w:ascii="Arial" w:eastAsia="Times New Roman" w:hAnsi="Arial" w:cs="Arial"/>
                <w:sz w:val="24"/>
                <w:szCs w:val="24"/>
              </w:rPr>
              <w:t>Infection control</w:t>
            </w:r>
          </w:p>
        </w:tc>
        <w:tc>
          <w:tcPr>
            <w:tcW w:w="6378" w:type="dxa"/>
          </w:tcPr>
          <w:p w14:paraId="77E43D37" w14:textId="0B160BBA" w:rsidR="0085217C" w:rsidRPr="00E618F3" w:rsidRDefault="0085217C" w:rsidP="0085217C">
            <w:pPr>
              <w:pStyle w:val="ListParagraph"/>
              <w:numPr>
                <w:ilvl w:val="0"/>
                <w:numId w:val="20"/>
              </w:numPr>
              <w:spacing w:after="0" w:line="240" w:lineRule="auto"/>
              <w:ind w:left="480"/>
              <w:rPr>
                <w:rFonts w:ascii="Arial" w:eastAsia="Times New Roman" w:hAnsi="Arial" w:cs="Arial"/>
                <w:sz w:val="24"/>
                <w:szCs w:val="24"/>
              </w:rPr>
            </w:pPr>
            <w:r w:rsidRPr="00E618F3">
              <w:rPr>
                <w:rFonts w:ascii="Arial" w:eastAsia="Times New Roman" w:hAnsi="Arial" w:cs="Arial"/>
                <w:sz w:val="24"/>
                <w:szCs w:val="24"/>
              </w:rPr>
              <w:t>All CEV children should attend their education setting unless they are one of the very small number of children under paediatric or other specialist care who have been advised by their GP or clinician not to attend</w:t>
            </w:r>
          </w:p>
        </w:tc>
        <w:tc>
          <w:tcPr>
            <w:tcW w:w="1843" w:type="dxa"/>
            <w:vAlign w:val="center"/>
          </w:tcPr>
          <w:p w14:paraId="0A0D5F65" w14:textId="65A21013" w:rsidR="0085217C" w:rsidRPr="006F2CCF" w:rsidRDefault="0085217C" w:rsidP="0085217C">
            <w:pPr>
              <w:spacing w:after="0" w:line="240" w:lineRule="auto"/>
              <w:jc w:val="center"/>
              <w:rPr>
                <w:rFonts w:ascii="Arial" w:eastAsia="Times New Roman" w:hAnsi="Arial" w:cs="Arial"/>
                <w:sz w:val="24"/>
                <w:szCs w:val="24"/>
              </w:rPr>
            </w:pPr>
            <w:r>
              <w:rPr>
                <w:rFonts w:ascii="Arial" w:eastAsia="Times New Roman" w:hAnsi="Arial" w:cs="Arial"/>
                <w:sz w:val="24"/>
                <w:szCs w:val="24"/>
              </w:rPr>
              <w:t>MED</w:t>
            </w:r>
          </w:p>
        </w:tc>
        <w:tc>
          <w:tcPr>
            <w:tcW w:w="992" w:type="dxa"/>
          </w:tcPr>
          <w:p w14:paraId="3E115545" w14:textId="77777777" w:rsidR="0085217C" w:rsidRPr="006F2CCF" w:rsidRDefault="0085217C" w:rsidP="0085217C">
            <w:pPr>
              <w:spacing w:after="0" w:line="240" w:lineRule="auto"/>
              <w:jc w:val="center"/>
              <w:rPr>
                <w:rFonts w:ascii="Arial" w:eastAsia="Times New Roman" w:hAnsi="Arial" w:cs="Arial"/>
                <w:b/>
                <w:sz w:val="24"/>
                <w:szCs w:val="24"/>
              </w:rPr>
            </w:pPr>
          </w:p>
        </w:tc>
        <w:tc>
          <w:tcPr>
            <w:tcW w:w="1134" w:type="dxa"/>
            <w:vAlign w:val="center"/>
          </w:tcPr>
          <w:p w14:paraId="3A011F05" w14:textId="154F8A89" w:rsidR="0085217C" w:rsidRPr="006F2CCF" w:rsidRDefault="0085217C" w:rsidP="0085217C">
            <w:pPr>
              <w:spacing w:after="0" w:line="240" w:lineRule="auto"/>
              <w:jc w:val="center"/>
              <w:rPr>
                <w:rFonts w:ascii="Arial" w:eastAsia="Times New Roman" w:hAnsi="Arial" w:cs="Arial"/>
                <w:b/>
                <w:sz w:val="24"/>
                <w:szCs w:val="24"/>
              </w:rPr>
            </w:pPr>
            <w:r>
              <w:rPr>
                <w:rFonts w:ascii="Wingdings" w:eastAsia="Wingdings" w:hAnsi="Wingdings" w:cs="Wingdings"/>
                <w:b/>
                <w:sz w:val="24"/>
                <w:szCs w:val="24"/>
              </w:rPr>
              <w:t></w:t>
            </w:r>
          </w:p>
        </w:tc>
      </w:tr>
      <w:tr w:rsidR="0085217C" w:rsidRPr="006F2CCF" w14:paraId="1E86D54E" w14:textId="77777777" w:rsidTr="001109B5">
        <w:trPr>
          <w:trHeight w:val="1970"/>
        </w:trPr>
        <w:tc>
          <w:tcPr>
            <w:tcW w:w="1977" w:type="dxa"/>
          </w:tcPr>
          <w:p w14:paraId="5859C826" w14:textId="21AB1A2B" w:rsidR="0085217C" w:rsidRDefault="0085217C" w:rsidP="0085217C">
            <w:pPr>
              <w:spacing w:after="0" w:line="240" w:lineRule="auto"/>
              <w:rPr>
                <w:rFonts w:ascii="Arial" w:eastAsia="Times New Roman" w:hAnsi="Arial" w:cs="Arial"/>
                <w:sz w:val="24"/>
                <w:szCs w:val="24"/>
              </w:rPr>
            </w:pPr>
            <w:r>
              <w:rPr>
                <w:rFonts w:ascii="Arial" w:eastAsia="Times New Roman" w:hAnsi="Arial" w:cs="Arial"/>
                <w:sz w:val="24"/>
                <w:szCs w:val="24"/>
              </w:rPr>
              <w:t xml:space="preserve">Admitting people into </w:t>
            </w:r>
            <w:r w:rsidR="00712BC2">
              <w:rPr>
                <w:rFonts w:ascii="Arial" w:eastAsia="Times New Roman" w:hAnsi="Arial" w:cs="Arial"/>
                <w:sz w:val="24"/>
                <w:szCs w:val="24"/>
              </w:rPr>
              <w:t>the Academy</w:t>
            </w:r>
          </w:p>
        </w:tc>
        <w:tc>
          <w:tcPr>
            <w:tcW w:w="1533" w:type="dxa"/>
          </w:tcPr>
          <w:p w14:paraId="2F6F31D9" w14:textId="77777777" w:rsidR="0085217C" w:rsidRDefault="0085217C" w:rsidP="0085217C">
            <w:pPr>
              <w:spacing w:after="0" w:line="240" w:lineRule="auto"/>
              <w:rPr>
                <w:rFonts w:ascii="Arial" w:eastAsia="Times New Roman" w:hAnsi="Arial" w:cs="Arial"/>
                <w:sz w:val="24"/>
                <w:szCs w:val="24"/>
              </w:rPr>
            </w:pPr>
            <w:r>
              <w:rPr>
                <w:rFonts w:ascii="Arial" w:eastAsia="Times New Roman" w:hAnsi="Arial" w:cs="Arial"/>
                <w:sz w:val="24"/>
                <w:szCs w:val="24"/>
              </w:rPr>
              <w:t>Pupils</w:t>
            </w:r>
          </w:p>
          <w:p w14:paraId="07602CD4" w14:textId="6693454D" w:rsidR="0085217C" w:rsidRPr="00384072" w:rsidRDefault="0085217C" w:rsidP="0085217C">
            <w:pPr>
              <w:spacing w:after="0" w:line="240" w:lineRule="auto"/>
              <w:rPr>
                <w:rFonts w:ascii="Arial" w:eastAsia="Times New Roman" w:hAnsi="Arial" w:cs="Arial"/>
                <w:sz w:val="24"/>
                <w:szCs w:val="24"/>
              </w:rPr>
            </w:pPr>
            <w:r>
              <w:rPr>
                <w:rFonts w:ascii="Arial" w:eastAsia="Times New Roman" w:hAnsi="Arial" w:cs="Arial"/>
                <w:sz w:val="24"/>
                <w:szCs w:val="24"/>
              </w:rPr>
              <w:t>Staff</w:t>
            </w:r>
          </w:p>
        </w:tc>
        <w:tc>
          <w:tcPr>
            <w:tcW w:w="1560" w:type="dxa"/>
          </w:tcPr>
          <w:p w14:paraId="0FA47E63" w14:textId="22294892" w:rsidR="0085217C" w:rsidRDefault="0085217C" w:rsidP="0085217C">
            <w:pPr>
              <w:spacing w:after="0" w:line="240" w:lineRule="auto"/>
              <w:rPr>
                <w:rFonts w:ascii="Arial" w:eastAsia="Times New Roman" w:hAnsi="Arial" w:cs="Arial"/>
                <w:sz w:val="24"/>
                <w:szCs w:val="24"/>
              </w:rPr>
            </w:pPr>
            <w:r>
              <w:rPr>
                <w:rFonts w:ascii="Arial" w:eastAsia="Times New Roman" w:hAnsi="Arial" w:cs="Arial"/>
                <w:sz w:val="24"/>
                <w:szCs w:val="24"/>
              </w:rPr>
              <w:t>Infection control</w:t>
            </w:r>
          </w:p>
        </w:tc>
        <w:tc>
          <w:tcPr>
            <w:tcW w:w="6378" w:type="dxa"/>
          </w:tcPr>
          <w:p w14:paraId="477040A2" w14:textId="28AFB38F" w:rsidR="0085217C" w:rsidRPr="00E618F3" w:rsidRDefault="0085217C" w:rsidP="0085217C">
            <w:pPr>
              <w:pStyle w:val="ListParagraph"/>
              <w:numPr>
                <w:ilvl w:val="0"/>
                <w:numId w:val="20"/>
              </w:numPr>
              <w:spacing w:after="0" w:line="240" w:lineRule="auto"/>
              <w:ind w:left="480"/>
              <w:rPr>
                <w:rFonts w:ascii="Arial" w:eastAsia="Times New Roman" w:hAnsi="Arial" w:cs="Arial"/>
                <w:sz w:val="24"/>
                <w:szCs w:val="24"/>
              </w:rPr>
            </w:pPr>
            <w:r w:rsidRPr="00E618F3">
              <w:rPr>
                <w:rFonts w:ascii="Arial" w:eastAsia="Times New Roman" w:hAnsi="Arial" w:cs="Arial"/>
                <w:sz w:val="24"/>
                <w:szCs w:val="24"/>
              </w:rPr>
              <w:t xml:space="preserve">Pupils, staff and other adults </w:t>
            </w:r>
            <w:r w:rsidRPr="00DD4F9C">
              <w:rPr>
                <w:rFonts w:ascii="Arial" w:eastAsia="Times New Roman" w:hAnsi="Arial" w:cs="Arial"/>
                <w:b/>
                <w:bCs/>
                <w:sz w:val="24"/>
                <w:szCs w:val="24"/>
              </w:rPr>
              <w:t>should not</w:t>
            </w:r>
            <w:r w:rsidRPr="00E618F3">
              <w:rPr>
                <w:rFonts w:ascii="Arial" w:eastAsia="Times New Roman" w:hAnsi="Arial" w:cs="Arial"/>
                <w:sz w:val="24"/>
                <w:szCs w:val="24"/>
              </w:rPr>
              <w:t xml:space="preserve"> come into </w:t>
            </w:r>
            <w:r w:rsidR="00792C3E">
              <w:rPr>
                <w:rFonts w:ascii="Arial" w:eastAsia="Times New Roman" w:hAnsi="Arial" w:cs="Arial"/>
                <w:sz w:val="24"/>
                <w:szCs w:val="24"/>
              </w:rPr>
              <w:t>the Academy</w:t>
            </w:r>
            <w:r w:rsidRPr="00E618F3">
              <w:rPr>
                <w:rFonts w:ascii="Arial" w:eastAsia="Times New Roman" w:hAnsi="Arial" w:cs="Arial"/>
                <w:sz w:val="24"/>
                <w:szCs w:val="24"/>
              </w:rPr>
              <w:t xml:space="preserve"> if they have symptom</w:t>
            </w:r>
            <w:r w:rsidR="00B854AC">
              <w:rPr>
                <w:rFonts w:ascii="Arial" w:eastAsia="Times New Roman" w:hAnsi="Arial" w:cs="Arial"/>
                <w:sz w:val="24"/>
                <w:szCs w:val="24"/>
              </w:rPr>
              <w:t>s or</w:t>
            </w:r>
            <w:r w:rsidRPr="00E618F3">
              <w:rPr>
                <w:rFonts w:ascii="Arial" w:eastAsia="Times New Roman" w:hAnsi="Arial" w:cs="Arial"/>
                <w:sz w:val="24"/>
                <w:szCs w:val="24"/>
              </w:rPr>
              <w:t xml:space="preserve"> have had a positive test result</w:t>
            </w:r>
            <w:r w:rsidR="00B854AC">
              <w:rPr>
                <w:rFonts w:ascii="Arial" w:eastAsia="Times New Roman" w:hAnsi="Arial" w:cs="Arial"/>
                <w:sz w:val="24"/>
                <w:szCs w:val="24"/>
              </w:rPr>
              <w:t>.</w:t>
            </w:r>
          </w:p>
          <w:p w14:paraId="3075BB98" w14:textId="3D48E6D0" w:rsidR="0085217C" w:rsidRPr="00E618F3" w:rsidRDefault="0085217C" w:rsidP="0085217C">
            <w:pPr>
              <w:pStyle w:val="ListParagraph"/>
              <w:numPr>
                <w:ilvl w:val="0"/>
                <w:numId w:val="20"/>
              </w:numPr>
              <w:spacing w:after="0" w:line="240" w:lineRule="auto"/>
              <w:ind w:left="480"/>
              <w:rPr>
                <w:rFonts w:ascii="Arial" w:eastAsia="Times New Roman" w:hAnsi="Arial" w:cs="Arial"/>
                <w:sz w:val="24"/>
                <w:szCs w:val="24"/>
              </w:rPr>
            </w:pPr>
            <w:r w:rsidRPr="00E618F3">
              <w:rPr>
                <w:rFonts w:ascii="Arial" w:eastAsia="Times New Roman" w:hAnsi="Arial" w:cs="Arial"/>
                <w:sz w:val="24"/>
                <w:szCs w:val="24"/>
              </w:rPr>
              <w:t xml:space="preserve">Anyone staff or pupils within the </w:t>
            </w:r>
            <w:r w:rsidR="00792C3E">
              <w:rPr>
                <w:rFonts w:ascii="Arial" w:eastAsia="Times New Roman" w:hAnsi="Arial" w:cs="Arial"/>
                <w:sz w:val="24"/>
                <w:szCs w:val="24"/>
              </w:rPr>
              <w:t>Academy</w:t>
            </w:r>
            <w:r w:rsidRPr="00E618F3">
              <w:rPr>
                <w:rFonts w:ascii="Arial" w:eastAsia="Times New Roman" w:hAnsi="Arial" w:cs="Arial"/>
                <w:sz w:val="24"/>
                <w:szCs w:val="24"/>
              </w:rPr>
              <w:t xml:space="preserve"> who appear to have COVID-19 symptoms are sent home, advised to avoid using public transport and, wherever possible, be collected by a member of their family or household and to follow public health advice</w:t>
            </w:r>
          </w:p>
          <w:p w14:paraId="371850B8" w14:textId="557E36E1" w:rsidR="0085217C" w:rsidRDefault="0085217C" w:rsidP="0085217C">
            <w:pPr>
              <w:pStyle w:val="ListParagraph"/>
              <w:numPr>
                <w:ilvl w:val="0"/>
                <w:numId w:val="20"/>
              </w:numPr>
              <w:spacing w:after="0" w:line="240" w:lineRule="auto"/>
              <w:ind w:left="480"/>
              <w:rPr>
                <w:rFonts w:ascii="Arial" w:eastAsia="Times New Roman" w:hAnsi="Arial" w:cs="Arial"/>
                <w:sz w:val="24"/>
                <w:szCs w:val="24"/>
              </w:rPr>
            </w:pPr>
            <w:r w:rsidRPr="00E618F3">
              <w:rPr>
                <w:rFonts w:ascii="Arial" w:eastAsia="Times New Roman" w:hAnsi="Arial" w:cs="Arial"/>
                <w:sz w:val="24"/>
                <w:szCs w:val="24"/>
              </w:rPr>
              <w:t xml:space="preserve">In the case of a pupil awaiting collection, they should be </w:t>
            </w:r>
            <w:r>
              <w:rPr>
                <w:rFonts w:ascii="Arial" w:eastAsia="Times New Roman" w:hAnsi="Arial" w:cs="Arial"/>
                <w:sz w:val="24"/>
                <w:szCs w:val="24"/>
              </w:rPr>
              <w:t>taken to a</w:t>
            </w:r>
            <w:r w:rsidRPr="00E618F3">
              <w:rPr>
                <w:rFonts w:ascii="Arial" w:eastAsia="Times New Roman" w:hAnsi="Arial" w:cs="Arial"/>
                <w:sz w:val="24"/>
                <w:szCs w:val="24"/>
              </w:rPr>
              <w:t xml:space="preserve"> room</w:t>
            </w:r>
            <w:r>
              <w:rPr>
                <w:rFonts w:ascii="Arial" w:eastAsia="Times New Roman" w:hAnsi="Arial" w:cs="Arial"/>
                <w:sz w:val="24"/>
                <w:szCs w:val="24"/>
              </w:rPr>
              <w:t xml:space="preserve"> away from other pupils and supervised</w:t>
            </w:r>
          </w:p>
          <w:p w14:paraId="660C3412" w14:textId="3CE42043" w:rsidR="0085217C" w:rsidRPr="00E618F3" w:rsidRDefault="0085217C" w:rsidP="0085217C">
            <w:pPr>
              <w:pStyle w:val="ListParagraph"/>
              <w:numPr>
                <w:ilvl w:val="0"/>
                <w:numId w:val="20"/>
              </w:numPr>
              <w:spacing w:after="0" w:line="240" w:lineRule="auto"/>
              <w:ind w:left="480"/>
              <w:rPr>
                <w:rFonts w:ascii="Arial" w:eastAsia="Times New Roman" w:hAnsi="Arial" w:cs="Arial"/>
                <w:sz w:val="24"/>
                <w:szCs w:val="24"/>
              </w:rPr>
            </w:pPr>
            <w:r>
              <w:rPr>
                <w:rFonts w:ascii="Arial" w:eastAsia="Times New Roman" w:hAnsi="Arial" w:cs="Arial"/>
                <w:sz w:val="24"/>
                <w:szCs w:val="24"/>
              </w:rPr>
              <w:t>If the member of staff is in close contact with the child then they should wear appropriate PPE</w:t>
            </w:r>
          </w:p>
          <w:p w14:paraId="405CC69C" w14:textId="76F83B36" w:rsidR="0085217C" w:rsidRPr="00E618F3" w:rsidRDefault="0085217C" w:rsidP="0085217C">
            <w:pPr>
              <w:pStyle w:val="ListParagraph"/>
              <w:numPr>
                <w:ilvl w:val="0"/>
                <w:numId w:val="20"/>
              </w:numPr>
              <w:spacing w:after="0" w:line="240" w:lineRule="auto"/>
              <w:ind w:left="480"/>
              <w:rPr>
                <w:rFonts w:ascii="Arial" w:eastAsia="Times New Roman" w:hAnsi="Arial" w:cs="Arial"/>
                <w:sz w:val="24"/>
                <w:szCs w:val="24"/>
              </w:rPr>
            </w:pPr>
            <w:r w:rsidRPr="00E618F3">
              <w:rPr>
                <w:rFonts w:ascii="Arial" w:eastAsia="Times New Roman" w:hAnsi="Arial" w:cs="Arial"/>
                <w:sz w:val="24"/>
                <w:szCs w:val="24"/>
              </w:rPr>
              <w:t xml:space="preserve">A window should be opened for fresh air ventilation if possible </w:t>
            </w:r>
          </w:p>
          <w:p w14:paraId="111FDFA9" w14:textId="1E43C0C6" w:rsidR="0085217C" w:rsidRPr="00E618F3" w:rsidRDefault="0085217C" w:rsidP="0085217C">
            <w:pPr>
              <w:pStyle w:val="ListParagraph"/>
              <w:numPr>
                <w:ilvl w:val="0"/>
                <w:numId w:val="20"/>
              </w:numPr>
              <w:spacing w:after="0" w:line="240" w:lineRule="auto"/>
              <w:ind w:left="480"/>
              <w:rPr>
                <w:rFonts w:ascii="Arial" w:eastAsia="Times New Roman" w:hAnsi="Arial" w:cs="Arial"/>
                <w:sz w:val="24"/>
                <w:szCs w:val="24"/>
              </w:rPr>
            </w:pPr>
            <w:r w:rsidRPr="00E618F3">
              <w:rPr>
                <w:rFonts w:ascii="Arial" w:eastAsia="Times New Roman" w:hAnsi="Arial" w:cs="Arial"/>
                <w:sz w:val="24"/>
                <w:szCs w:val="24"/>
              </w:rPr>
              <w:lastRenderedPageBreak/>
              <w:t>Any rooms that have been used for this purpose should be cleaned after they have left</w:t>
            </w:r>
          </w:p>
          <w:p w14:paraId="2E03E52F" w14:textId="77777777" w:rsidR="0085217C" w:rsidRPr="00B44679" w:rsidRDefault="0085217C" w:rsidP="001109B5">
            <w:pPr>
              <w:pStyle w:val="ListParagraph"/>
              <w:numPr>
                <w:ilvl w:val="0"/>
                <w:numId w:val="20"/>
              </w:numPr>
              <w:spacing w:after="0" w:line="240" w:lineRule="auto"/>
              <w:ind w:left="480"/>
              <w:rPr>
                <w:rFonts w:ascii="Arial" w:eastAsia="Times New Roman" w:hAnsi="Arial" w:cs="Arial"/>
                <w:strike/>
                <w:color w:val="FF0000"/>
                <w:sz w:val="24"/>
                <w:szCs w:val="24"/>
              </w:rPr>
            </w:pPr>
            <w:r w:rsidRPr="00B44679">
              <w:rPr>
                <w:rFonts w:ascii="Arial" w:eastAsia="Times New Roman" w:hAnsi="Arial" w:cs="Arial"/>
                <w:strike/>
                <w:color w:val="FF0000"/>
                <w:sz w:val="24"/>
                <w:szCs w:val="24"/>
              </w:rPr>
              <w:t xml:space="preserve">As anyone within the household should follow the </w:t>
            </w:r>
            <w:r w:rsidR="00B854AC" w:rsidRPr="00B44679">
              <w:rPr>
                <w:rFonts w:ascii="Arial" w:eastAsia="Times New Roman" w:hAnsi="Arial" w:cs="Arial"/>
                <w:strike/>
                <w:color w:val="FF0000"/>
                <w:sz w:val="24"/>
                <w:szCs w:val="24"/>
              </w:rPr>
              <w:t xml:space="preserve">government </w:t>
            </w:r>
            <w:r w:rsidRPr="00B44679">
              <w:rPr>
                <w:rFonts w:ascii="Arial" w:eastAsia="Times New Roman" w:hAnsi="Arial" w:cs="Arial"/>
                <w:strike/>
                <w:color w:val="FF0000"/>
                <w:sz w:val="24"/>
                <w:szCs w:val="24"/>
              </w:rPr>
              <w:t xml:space="preserve"> guidance for households with possible or confirmed COVID-19 infection, then any siblings within the </w:t>
            </w:r>
            <w:r w:rsidR="00792C3E" w:rsidRPr="00B44679">
              <w:rPr>
                <w:rFonts w:ascii="Arial" w:eastAsia="Times New Roman" w:hAnsi="Arial" w:cs="Arial"/>
                <w:strike/>
                <w:color w:val="FF0000"/>
                <w:sz w:val="24"/>
                <w:szCs w:val="24"/>
              </w:rPr>
              <w:t>Academy</w:t>
            </w:r>
            <w:r w:rsidRPr="00B44679">
              <w:rPr>
                <w:rFonts w:ascii="Arial" w:eastAsia="Times New Roman" w:hAnsi="Arial" w:cs="Arial"/>
                <w:strike/>
                <w:color w:val="FF0000"/>
                <w:sz w:val="24"/>
                <w:szCs w:val="24"/>
              </w:rPr>
              <w:t xml:space="preserve"> will be identified and also sent home.</w:t>
            </w:r>
          </w:p>
          <w:p w14:paraId="34914660" w14:textId="3F314B57" w:rsidR="00B44679" w:rsidRPr="001109B5" w:rsidRDefault="00B44679" w:rsidP="001109B5">
            <w:pPr>
              <w:pStyle w:val="ListParagraph"/>
              <w:numPr>
                <w:ilvl w:val="0"/>
                <w:numId w:val="20"/>
              </w:numPr>
              <w:spacing w:after="0" w:line="240" w:lineRule="auto"/>
              <w:ind w:left="480"/>
              <w:rPr>
                <w:rFonts w:ascii="Arial" w:eastAsia="Times New Roman" w:hAnsi="Arial" w:cs="Arial"/>
                <w:sz w:val="24"/>
                <w:szCs w:val="24"/>
              </w:rPr>
            </w:pPr>
            <w:r>
              <w:rPr>
                <w:rFonts w:ascii="Arial" w:eastAsia="Times New Roman" w:hAnsi="Arial" w:cs="Arial"/>
                <w:sz w:val="24"/>
                <w:szCs w:val="24"/>
              </w:rPr>
              <w:t xml:space="preserve">Pupils/Staff or Parents who test positive for COVID19 should </w:t>
            </w:r>
            <w:r w:rsidRPr="00B44679">
              <w:rPr>
                <w:rFonts w:ascii="Arial" w:eastAsia="Times New Roman" w:hAnsi="Arial" w:cs="Arial"/>
                <w:sz w:val="24"/>
                <w:szCs w:val="24"/>
              </w:rPr>
              <w:t>follow guidance on People with COVID-19 and their contacts</w:t>
            </w:r>
          </w:p>
        </w:tc>
        <w:tc>
          <w:tcPr>
            <w:tcW w:w="1843" w:type="dxa"/>
            <w:vAlign w:val="center"/>
          </w:tcPr>
          <w:p w14:paraId="4445A35F" w14:textId="2FF53CDD" w:rsidR="0085217C" w:rsidRPr="006F2CCF" w:rsidRDefault="0085217C" w:rsidP="0085217C">
            <w:pPr>
              <w:spacing w:after="0" w:line="240" w:lineRule="auto"/>
              <w:jc w:val="center"/>
              <w:rPr>
                <w:rFonts w:ascii="Arial" w:eastAsia="Times New Roman" w:hAnsi="Arial" w:cs="Arial"/>
                <w:sz w:val="24"/>
                <w:szCs w:val="24"/>
              </w:rPr>
            </w:pPr>
            <w:r>
              <w:rPr>
                <w:rFonts w:ascii="Arial" w:eastAsia="Times New Roman" w:hAnsi="Arial" w:cs="Arial"/>
                <w:sz w:val="24"/>
                <w:szCs w:val="24"/>
              </w:rPr>
              <w:lastRenderedPageBreak/>
              <w:t>MED</w:t>
            </w:r>
          </w:p>
        </w:tc>
        <w:tc>
          <w:tcPr>
            <w:tcW w:w="992" w:type="dxa"/>
          </w:tcPr>
          <w:p w14:paraId="3E994CD4" w14:textId="77777777" w:rsidR="0085217C" w:rsidRPr="006F2CCF" w:rsidRDefault="0085217C" w:rsidP="0085217C">
            <w:pPr>
              <w:spacing w:after="0" w:line="240" w:lineRule="auto"/>
              <w:jc w:val="center"/>
              <w:rPr>
                <w:rFonts w:ascii="Arial" w:eastAsia="Times New Roman" w:hAnsi="Arial" w:cs="Arial"/>
                <w:b/>
                <w:sz w:val="24"/>
                <w:szCs w:val="24"/>
              </w:rPr>
            </w:pPr>
          </w:p>
        </w:tc>
        <w:tc>
          <w:tcPr>
            <w:tcW w:w="1134" w:type="dxa"/>
            <w:vAlign w:val="center"/>
          </w:tcPr>
          <w:p w14:paraId="1A252846" w14:textId="6079CE66" w:rsidR="0085217C" w:rsidRPr="006F2CCF" w:rsidRDefault="0085217C" w:rsidP="0085217C">
            <w:pPr>
              <w:spacing w:after="0" w:line="240" w:lineRule="auto"/>
              <w:jc w:val="center"/>
              <w:rPr>
                <w:rFonts w:ascii="Arial" w:eastAsia="Times New Roman" w:hAnsi="Arial" w:cs="Arial"/>
                <w:b/>
                <w:sz w:val="24"/>
                <w:szCs w:val="24"/>
              </w:rPr>
            </w:pPr>
            <w:r>
              <w:rPr>
                <w:rFonts w:ascii="Wingdings" w:eastAsia="Wingdings" w:hAnsi="Wingdings" w:cs="Wingdings"/>
                <w:b/>
                <w:sz w:val="24"/>
                <w:szCs w:val="24"/>
              </w:rPr>
              <w:t></w:t>
            </w:r>
          </w:p>
        </w:tc>
      </w:tr>
      <w:tr w:rsidR="0085217C" w:rsidRPr="006F2CCF" w14:paraId="5228645B" w14:textId="77777777" w:rsidTr="008757AA">
        <w:trPr>
          <w:trHeight w:val="90"/>
        </w:trPr>
        <w:tc>
          <w:tcPr>
            <w:tcW w:w="1977" w:type="dxa"/>
          </w:tcPr>
          <w:p w14:paraId="0A893A09" w14:textId="0CCD4EB8" w:rsidR="0085217C" w:rsidRDefault="0085217C" w:rsidP="0085217C">
            <w:pPr>
              <w:spacing w:after="0" w:line="240" w:lineRule="auto"/>
              <w:rPr>
                <w:rFonts w:ascii="Arial" w:eastAsia="Times New Roman" w:hAnsi="Arial" w:cs="Arial"/>
                <w:sz w:val="24"/>
                <w:szCs w:val="24"/>
              </w:rPr>
            </w:pPr>
            <w:r>
              <w:rPr>
                <w:rFonts w:ascii="Arial" w:eastAsia="Times New Roman" w:hAnsi="Arial" w:cs="Arial"/>
                <w:sz w:val="24"/>
                <w:szCs w:val="24"/>
              </w:rPr>
              <w:t>Staff CEV</w:t>
            </w:r>
          </w:p>
        </w:tc>
        <w:tc>
          <w:tcPr>
            <w:tcW w:w="1533" w:type="dxa"/>
          </w:tcPr>
          <w:p w14:paraId="4D8414C8" w14:textId="0BDB96DF" w:rsidR="0085217C" w:rsidRPr="00384072" w:rsidRDefault="0085217C" w:rsidP="0085217C">
            <w:pPr>
              <w:spacing w:after="0" w:line="240" w:lineRule="auto"/>
              <w:rPr>
                <w:rFonts w:ascii="Arial" w:eastAsia="Times New Roman" w:hAnsi="Arial" w:cs="Arial"/>
                <w:sz w:val="24"/>
                <w:szCs w:val="24"/>
              </w:rPr>
            </w:pPr>
            <w:r>
              <w:rPr>
                <w:rFonts w:ascii="Arial" w:eastAsia="Times New Roman" w:hAnsi="Arial" w:cs="Arial"/>
                <w:sz w:val="24"/>
                <w:szCs w:val="24"/>
              </w:rPr>
              <w:t>Staff</w:t>
            </w:r>
          </w:p>
        </w:tc>
        <w:tc>
          <w:tcPr>
            <w:tcW w:w="1560" w:type="dxa"/>
          </w:tcPr>
          <w:p w14:paraId="5F1E0842" w14:textId="5B8BA904" w:rsidR="0085217C" w:rsidRDefault="0085217C" w:rsidP="0085217C">
            <w:pPr>
              <w:spacing w:after="0" w:line="240" w:lineRule="auto"/>
              <w:rPr>
                <w:rFonts w:ascii="Arial" w:eastAsia="Times New Roman" w:hAnsi="Arial" w:cs="Arial"/>
                <w:sz w:val="24"/>
                <w:szCs w:val="24"/>
              </w:rPr>
            </w:pPr>
            <w:r>
              <w:rPr>
                <w:rFonts w:ascii="Arial" w:eastAsia="Times New Roman" w:hAnsi="Arial" w:cs="Arial"/>
                <w:sz w:val="24"/>
                <w:szCs w:val="24"/>
              </w:rPr>
              <w:t>Infection control</w:t>
            </w:r>
          </w:p>
        </w:tc>
        <w:tc>
          <w:tcPr>
            <w:tcW w:w="6378" w:type="dxa"/>
          </w:tcPr>
          <w:p w14:paraId="14E31640" w14:textId="77777777" w:rsidR="0085217C" w:rsidRPr="00E618F3" w:rsidRDefault="0085217C" w:rsidP="0085217C">
            <w:pPr>
              <w:pStyle w:val="ListParagraph"/>
              <w:numPr>
                <w:ilvl w:val="0"/>
                <w:numId w:val="20"/>
              </w:numPr>
              <w:spacing w:after="0" w:line="240" w:lineRule="auto"/>
              <w:ind w:left="480"/>
              <w:rPr>
                <w:rFonts w:ascii="Arial" w:eastAsia="Times New Roman" w:hAnsi="Arial" w:cs="Arial"/>
                <w:sz w:val="24"/>
                <w:szCs w:val="24"/>
              </w:rPr>
            </w:pPr>
            <w:r w:rsidRPr="00E618F3">
              <w:rPr>
                <w:rFonts w:ascii="Arial" w:eastAsia="Times New Roman" w:hAnsi="Arial" w:cs="Arial"/>
                <w:sz w:val="24"/>
                <w:szCs w:val="24"/>
              </w:rPr>
              <w:t xml:space="preserve">CEV people are </w:t>
            </w:r>
            <w:r w:rsidRPr="00DD4F9C">
              <w:rPr>
                <w:rFonts w:ascii="Arial" w:eastAsia="Times New Roman" w:hAnsi="Arial" w:cs="Arial"/>
                <w:b/>
                <w:bCs/>
                <w:sz w:val="24"/>
                <w:szCs w:val="24"/>
              </w:rPr>
              <w:t>no longer advised</w:t>
            </w:r>
            <w:r w:rsidRPr="00E618F3">
              <w:rPr>
                <w:rFonts w:ascii="Arial" w:eastAsia="Times New Roman" w:hAnsi="Arial" w:cs="Arial"/>
                <w:sz w:val="24"/>
                <w:szCs w:val="24"/>
              </w:rPr>
              <w:t xml:space="preserve"> to shield but may wish to take extra precautions to protect themselves and to follow the practical steps set out in the CEV guidance to minimise their risk of exposure to the virus</w:t>
            </w:r>
          </w:p>
          <w:p w14:paraId="0AB3BB8F" w14:textId="1D6722CC" w:rsidR="0085217C" w:rsidRPr="00E618F3" w:rsidRDefault="0085217C" w:rsidP="0085217C">
            <w:pPr>
              <w:pStyle w:val="ListParagraph"/>
              <w:numPr>
                <w:ilvl w:val="0"/>
                <w:numId w:val="20"/>
              </w:numPr>
              <w:spacing w:after="0" w:line="240" w:lineRule="auto"/>
              <w:ind w:left="480"/>
              <w:rPr>
                <w:rFonts w:ascii="Arial" w:eastAsia="Times New Roman" w:hAnsi="Arial" w:cs="Arial"/>
                <w:sz w:val="24"/>
                <w:szCs w:val="24"/>
              </w:rPr>
            </w:pPr>
            <w:r w:rsidRPr="00E618F3">
              <w:rPr>
                <w:rFonts w:ascii="Arial" w:eastAsia="Times New Roman" w:hAnsi="Arial" w:cs="Arial"/>
                <w:sz w:val="24"/>
                <w:szCs w:val="24"/>
              </w:rPr>
              <w:t xml:space="preserve">Staff should attend their place of work if they cannot work </w:t>
            </w:r>
            <w:r>
              <w:rPr>
                <w:rFonts w:ascii="Arial" w:eastAsia="Times New Roman" w:hAnsi="Arial" w:cs="Arial"/>
                <w:sz w:val="24"/>
                <w:szCs w:val="24"/>
              </w:rPr>
              <w:t>from</w:t>
            </w:r>
            <w:r w:rsidRPr="00E618F3">
              <w:rPr>
                <w:rFonts w:ascii="Arial" w:eastAsia="Times New Roman" w:hAnsi="Arial" w:cs="Arial"/>
                <w:sz w:val="24"/>
                <w:szCs w:val="24"/>
              </w:rPr>
              <w:t xml:space="preserve"> home</w:t>
            </w:r>
          </w:p>
          <w:p w14:paraId="1E2FB062" w14:textId="19FA0FA5" w:rsidR="0085217C" w:rsidRPr="00DD4F9C" w:rsidRDefault="0085217C" w:rsidP="0085217C">
            <w:pPr>
              <w:pStyle w:val="ListParagraph"/>
              <w:numPr>
                <w:ilvl w:val="0"/>
                <w:numId w:val="20"/>
              </w:numPr>
              <w:spacing w:after="0" w:line="240" w:lineRule="auto"/>
              <w:ind w:left="480"/>
              <w:rPr>
                <w:rFonts w:ascii="Arial" w:eastAsia="Times New Roman" w:hAnsi="Arial" w:cs="Arial"/>
                <w:sz w:val="24"/>
                <w:szCs w:val="24"/>
              </w:rPr>
            </w:pPr>
            <w:r w:rsidRPr="00E618F3">
              <w:rPr>
                <w:rFonts w:ascii="Arial" w:eastAsia="Times New Roman" w:hAnsi="Arial" w:cs="Arial"/>
                <w:sz w:val="24"/>
                <w:szCs w:val="24"/>
              </w:rPr>
              <w:t xml:space="preserve">The </w:t>
            </w:r>
            <w:r w:rsidR="00792C3E">
              <w:rPr>
                <w:rFonts w:ascii="Arial" w:eastAsia="Times New Roman" w:hAnsi="Arial" w:cs="Arial"/>
                <w:sz w:val="24"/>
                <w:szCs w:val="24"/>
              </w:rPr>
              <w:t>Academy</w:t>
            </w:r>
            <w:r w:rsidRPr="00E618F3">
              <w:rPr>
                <w:rFonts w:ascii="Arial" w:eastAsia="Times New Roman" w:hAnsi="Arial" w:cs="Arial"/>
                <w:sz w:val="24"/>
                <w:szCs w:val="24"/>
              </w:rPr>
              <w:t xml:space="preserve"> will follow DHSC updated guidance</w:t>
            </w:r>
          </w:p>
        </w:tc>
        <w:tc>
          <w:tcPr>
            <w:tcW w:w="1843" w:type="dxa"/>
            <w:vAlign w:val="center"/>
          </w:tcPr>
          <w:p w14:paraId="268E625D" w14:textId="3E6FDACA" w:rsidR="0085217C" w:rsidRPr="006F2CCF" w:rsidRDefault="0085217C" w:rsidP="0085217C">
            <w:pPr>
              <w:spacing w:after="0" w:line="240" w:lineRule="auto"/>
              <w:jc w:val="center"/>
              <w:rPr>
                <w:rFonts w:ascii="Arial" w:eastAsia="Times New Roman" w:hAnsi="Arial" w:cs="Arial"/>
                <w:sz w:val="24"/>
                <w:szCs w:val="24"/>
              </w:rPr>
            </w:pPr>
            <w:r>
              <w:rPr>
                <w:rFonts w:ascii="Arial" w:eastAsia="Times New Roman" w:hAnsi="Arial" w:cs="Arial"/>
                <w:sz w:val="24"/>
                <w:szCs w:val="24"/>
              </w:rPr>
              <w:t>MED</w:t>
            </w:r>
          </w:p>
        </w:tc>
        <w:tc>
          <w:tcPr>
            <w:tcW w:w="992" w:type="dxa"/>
          </w:tcPr>
          <w:p w14:paraId="3F605D8E" w14:textId="77777777" w:rsidR="0085217C" w:rsidRPr="006F2CCF" w:rsidRDefault="0085217C" w:rsidP="0085217C">
            <w:pPr>
              <w:spacing w:after="0" w:line="240" w:lineRule="auto"/>
              <w:jc w:val="center"/>
              <w:rPr>
                <w:rFonts w:ascii="Arial" w:eastAsia="Times New Roman" w:hAnsi="Arial" w:cs="Arial"/>
                <w:b/>
                <w:sz w:val="24"/>
                <w:szCs w:val="24"/>
              </w:rPr>
            </w:pPr>
          </w:p>
        </w:tc>
        <w:tc>
          <w:tcPr>
            <w:tcW w:w="1134" w:type="dxa"/>
            <w:vAlign w:val="center"/>
          </w:tcPr>
          <w:p w14:paraId="6EF1ED45" w14:textId="4AEF9EFE" w:rsidR="0085217C" w:rsidRPr="006F2CCF" w:rsidRDefault="0085217C" w:rsidP="0085217C">
            <w:pPr>
              <w:spacing w:after="0" w:line="240" w:lineRule="auto"/>
              <w:jc w:val="center"/>
              <w:rPr>
                <w:rFonts w:ascii="Arial" w:eastAsia="Times New Roman" w:hAnsi="Arial" w:cs="Arial"/>
                <w:b/>
                <w:sz w:val="24"/>
                <w:szCs w:val="24"/>
              </w:rPr>
            </w:pPr>
            <w:r>
              <w:rPr>
                <w:rFonts w:ascii="Wingdings" w:eastAsia="Wingdings" w:hAnsi="Wingdings" w:cs="Wingdings"/>
                <w:b/>
                <w:sz w:val="24"/>
                <w:szCs w:val="24"/>
              </w:rPr>
              <w:t></w:t>
            </w:r>
          </w:p>
        </w:tc>
      </w:tr>
      <w:tr w:rsidR="0085217C" w:rsidRPr="006F2CCF" w14:paraId="6C36D97F" w14:textId="77777777" w:rsidTr="008757AA">
        <w:trPr>
          <w:trHeight w:val="90"/>
        </w:trPr>
        <w:tc>
          <w:tcPr>
            <w:tcW w:w="1977" w:type="dxa"/>
          </w:tcPr>
          <w:p w14:paraId="4098FCBC" w14:textId="1F1E0009" w:rsidR="0085217C" w:rsidRDefault="0085217C" w:rsidP="0085217C">
            <w:pPr>
              <w:spacing w:after="0" w:line="240" w:lineRule="auto"/>
              <w:rPr>
                <w:rFonts w:ascii="Arial" w:eastAsia="Times New Roman" w:hAnsi="Arial" w:cs="Arial"/>
                <w:sz w:val="24"/>
                <w:szCs w:val="24"/>
              </w:rPr>
            </w:pPr>
            <w:r>
              <w:rPr>
                <w:rFonts w:ascii="Arial" w:eastAsia="Times New Roman" w:hAnsi="Arial" w:cs="Arial"/>
                <w:sz w:val="24"/>
                <w:szCs w:val="24"/>
              </w:rPr>
              <w:t>Educational visits</w:t>
            </w:r>
          </w:p>
        </w:tc>
        <w:tc>
          <w:tcPr>
            <w:tcW w:w="1533" w:type="dxa"/>
          </w:tcPr>
          <w:p w14:paraId="5CF413F0" w14:textId="77777777" w:rsidR="0085217C" w:rsidRDefault="0085217C" w:rsidP="0085217C">
            <w:pPr>
              <w:spacing w:after="0" w:line="240" w:lineRule="auto"/>
              <w:rPr>
                <w:rFonts w:ascii="Arial" w:eastAsia="Times New Roman" w:hAnsi="Arial" w:cs="Arial"/>
                <w:sz w:val="24"/>
                <w:szCs w:val="24"/>
              </w:rPr>
            </w:pPr>
            <w:r>
              <w:rPr>
                <w:rFonts w:ascii="Arial" w:eastAsia="Times New Roman" w:hAnsi="Arial" w:cs="Arial"/>
                <w:sz w:val="24"/>
                <w:szCs w:val="24"/>
              </w:rPr>
              <w:t>Pupils</w:t>
            </w:r>
          </w:p>
          <w:p w14:paraId="48248B51" w14:textId="1AADC0A5" w:rsidR="0085217C" w:rsidRDefault="0085217C" w:rsidP="0085217C">
            <w:pPr>
              <w:spacing w:after="0" w:line="240" w:lineRule="auto"/>
              <w:rPr>
                <w:rFonts w:ascii="Arial" w:eastAsia="Times New Roman" w:hAnsi="Arial" w:cs="Arial"/>
                <w:sz w:val="24"/>
                <w:szCs w:val="24"/>
              </w:rPr>
            </w:pPr>
            <w:r>
              <w:rPr>
                <w:rFonts w:ascii="Arial" w:eastAsia="Times New Roman" w:hAnsi="Arial" w:cs="Arial"/>
                <w:sz w:val="24"/>
                <w:szCs w:val="24"/>
              </w:rPr>
              <w:t>Staff</w:t>
            </w:r>
          </w:p>
        </w:tc>
        <w:tc>
          <w:tcPr>
            <w:tcW w:w="1560" w:type="dxa"/>
          </w:tcPr>
          <w:p w14:paraId="3D018628" w14:textId="16C44758" w:rsidR="0085217C" w:rsidRDefault="0085217C" w:rsidP="0085217C">
            <w:pPr>
              <w:spacing w:after="0" w:line="240" w:lineRule="auto"/>
              <w:rPr>
                <w:rFonts w:ascii="Arial" w:eastAsia="Times New Roman" w:hAnsi="Arial" w:cs="Arial"/>
                <w:sz w:val="24"/>
                <w:szCs w:val="24"/>
              </w:rPr>
            </w:pPr>
            <w:r>
              <w:rPr>
                <w:rFonts w:ascii="Arial" w:eastAsia="Times New Roman" w:hAnsi="Arial" w:cs="Arial"/>
                <w:sz w:val="24"/>
                <w:szCs w:val="24"/>
              </w:rPr>
              <w:t>Financial risk</w:t>
            </w:r>
          </w:p>
        </w:tc>
        <w:tc>
          <w:tcPr>
            <w:tcW w:w="6378" w:type="dxa"/>
          </w:tcPr>
          <w:p w14:paraId="02F1C6CD" w14:textId="0A18F6C6" w:rsidR="0085217C" w:rsidRPr="00E618F3" w:rsidRDefault="0085217C" w:rsidP="0085217C">
            <w:pPr>
              <w:pStyle w:val="ListParagraph"/>
              <w:numPr>
                <w:ilvl w:val="0"/>
                <w:numId w:val="20"/>
              </w:numPr>
              <w:spacing w:after="0" w:line="240" w:lineRule="auto"/>
              <w:ind w:left="480"/>
              <w:rPr>
                <w:rFonts w:ascii="Arial" w:eastAsia="Times New Roman" w:hAnsi="Arial" w:cs="Arial"/>
                <w:sz w:val="24"/>
                <w:szCs w:val="24"/>
              </w:rPr>
            </w:pPr>
            <w:r w:rsidRPr="00E618F3">
              <w:rPr>
                <w:rFonts w:ascii="Arial" w:eastAsia="Times New Roman" w:hAnsi="Arial" w:cs="Arial"/>
                <w:sz w:val="24"/>
                <w:szCs w:val="24"/>
              </w:rPr>
              <w:t xml:space="preserve">If booking new visits ensure that the </w:t>
            </w:r>
            <w:r w:rsidR="00792C3E">
              <w:rPr>
                <w:rFonts w:ascii="Arial" w:eastAsia="Times New Roman" w:hAnsi="Arial" w:cs="Arial"/>
                <w:sz w:val="24"/>
                <w:szCs w:val="24"/>
              </w:rPr>
              <w:t xml:space="preserve">Academy </w:t>
            </w:r>
            <w:r w:rsidRPr="00E618F3">
              <w:rPr>
                <w:rFonts w:ascii="Arial" w:eastAsia="Times New Roman" w:hAnsi="Arial" w:cs="Arial"/>
                <w:sz w:val="24"/>
                <w:szCs w:val="24"/>
              </w:rPr>
              <w:t>have adequate financial protection in place</w:t>
            </w:r>
            <w:r w:rsidR="00792C3E">
              <w:rPr>
                <w:rFonts w:ascii="Arial" w:eastAsia="Times New Roman" w:hAnsi="Arial" w:cs="Arial"/>
                <w:sz w:val="24"/>
                <w:szCs w:val="24"/>
              </w:rPr>
              <w:t>. Insurance details can be checked with ATT central Finance and Estates.</w:t>
            </w:r>
          </w:p>
          <w:p w14:paraId="1064530F" w14:textId="61242EE2" w:rsidR="0085217C" w:rsidRDefault="0085217C" w:rsidP="0085217C">
            <w:pPr>
              <w:pStyle w:val="ListParagraph"/>
              <w:numPr>
                <w:ilvl w:val="0"/>
                <w:numId w:val="20"/>
              </w:numPr>
              <w:spacing w:after="0" w:line="240" w:lineRule="auto"/>
              <w:ind w:left="480"/>
              <w:rPr>
                <w:rFonts w:ascii="Arial" w:eastAsia="Times New Roman" w:hAnsi="Arial" w:cs="Arial"/>
                <w:sz w:val="24"/>
                <w:szCs w:val="24"/>
              </w:rPr>
            </w:pPr>
            <w:r w:rsidRPr="00E618F3">
              <w:rPr>
                <w:rFonts w:ascii="Arial" w:eastAsia="Times New Roman" w:hAnsi="Arial" w:cs="Arial"/>
                <w:sz w:val="24"/>
                <w:szCs w:val="24"/>
              </w:rPr>
              <w:t>you can go on international visits.</w:t>
            </w:r>
          </w:p>
          <w:p w14:paraId="7D7E42F2" w14:textId="77777777" w:rsidR="0085217C" w:rsidRDefault="0085217C" w:rsidP="0085217C">
            <w:pPr>
              <w:pStyle w:val="ListParagraph"/>
              <w:numPr>
                <w:ilvl w:val="0"/>
                <w:numId w:val="20"/>
              </w:numPr>
              <w:spacing w:after="0" w:line="240" w:lineRule="auto"/>
              <w:ind w:left="480"/>
              <w:rPr>
                <w:rFonts w:ascii="Arial" w:eastAsia="Times New Roman" w:hAnsi="Arial" w:cs="Arial"/>
                <w:sz w:val="24"/>
                <w:szCs w:val="24"/>
              </w:rPr>
            </w:pPr>
            <w:r w:rsidRPr="00B14C99">
              <w:rPr>
                <w:rFonts w:ascii="Arial" w:eastAsia="Times New Roman" w:hAnsi="Arial" w:cs="Arial"/>
                <w:sz w:val="24"/>
                <w:szCs w:val="24"/>
              </w:rPr>
              <w:lastRenderedPageBreak/>
              <w:t>You should be aware that the travel list (and</w:t>
            </w:r>
            <w:r>
              <w:rPr>
                <w:rFonts w:ascii="Arial" w:eastAsia="Times New Roman" w:hAnsi="Arial" w:cs="Arial"/>
                <w:sz w:val="24"/>
                <w:szCs w:val="24"/>
              </w:rPr>
              <w:t xml:space="preserve"> </w:t>
            </w:r>
            <w:r w:rsidRPr="00B14C99">
              <w:rPr>
                <w:rFonts w:ascii="Arial" w:eastAsia="Times New Roman" w:hAnsi="Arial" w:cs="Arial"/>
                <w:sz w:val="24"/>
                <w:szCs w:val="24"/>
              </w:rPr>
              <w:t xml:space="preserve">broader international travel policy) is subject to change and green list countries may be moved into amber or red. </w:t>
            </w:r>
          </w:p>
          <w:p w14:paraId="7229B119" w14:textId="59B934E2" w:rsidR="0085217C" w:rsidRPr="00B14C99" w:rsidRDefault="0085217C" w:rsidP="0085217C">
            <w:pPr>
              <w:pStyle w:val="ListParagraph"/>
              <w:numPr>
                <w:ilvl w:val="0"/>
                <w:numId w:val="20"/>
              </w:numPr>
              <w:spacing w:after="0" w:line="240" w:lineRule="auto"/>
              <w:ind w:left="480"/>
              <w:rPr>
                <w:rFonts w:ascii="Arial" w:eastAsia="Times New Roman" w:hAnsi="Arial" w:cs="Arial"/>
                <w:sz w:val="24"/>
                <w:szCs w:val="24"/>
              </w:rPr>
            </w:pPr>
            <w:r w:rsidRPr="00B14C99">
              <w:rPr>
                <w:rFonts w:ascii="Arial" w:eastAsia="Times New Roman" w:hAnsi="Arial" w:cs="Arial"/>
                <w:sz w:val="24"/>
                <w:szCs w:val="24"/>
              </w:rPr>
              <w:t>The travel lists may change during a visit and you must comply with international travel legislatio</w:t>
            </w:r>
            <w:r>
              <w:rPr>
                <w:rFonts w:ascii="Arial" w:eastAsia="Times New Roman" w:hAnsi="Arial" w:cs="Arial"/>
                <w:sz w:val="24"/>
                <w:szCs w:val="24"/>
              </w:rPr>
              <w:t xml:space="preserve">n </w:t>
            </w:r>
            <w:r w:rsidRPr="00B14C99">
              <w:rPr>
                <w:rFonts w:ascii="Arial" w:eastAsia="Times New Roman" w:hAnsi="Arial" w:cs="Arial"/>
                <w:sz w:val="24"/>
                <w:szCs w:val="24"/>
              </w:rPr>
              <w:t>and should have contingency plans in place to account for these changes.</w:t>
            </w:r>
          </w:p>
          <w:p w14:paraId="632A0958" w14:textId="39593424" w:rsidR="0085217C" w:rsidRDefault="0085217C" w:rsidP="0085217C">
            <w:pPr>
              <w:pStyle w:val="ListParagraph"/>
              <w:numPr>
                <w:ilvl w:val="0"/>
                <w:numId w:val="20"/>
              </w:numPr>
              <w:spacing w:after="0" w:line="240" w:lineRule="auto"/>
              <w:ind w:left="480"/>
              <w:rPr>
                <w:rFonts w:ascii="Arial" w:eastAsia="Times New Roman" w:hAnsi="Arial" w:cs="Arial"/>
                <w:sz w:val="24"/>
                <w:szCs w:val="24"/>
              </w:rPr>
            </w:pPr>
            <w:r w:rsidRPr="00E618F3">
              <w:rPr>
                <w:rFonts w:ascii="Arial" w:eastAsia="Times New Roman" w:hAnsi="Arial" w:cs="Arial"/>
                <w:sz w:val="24"/>
                <w:szCs w:val="24"/>
              </w:rPr>
              <w:t>The</w:t>
            </w:r>
            <w:r w:rsidR="00792C3E">
              <w:rPr>
                <w:rFonts w:ascii="Arial" w:eastAsia="Times New Roman" w:hAnsi="Arial" w:cs="Arial"/>
                <w:sz w:val="24"/>
                <w:szCs w:val="24"/>
              </w:rPr>
              <w:t xml:space="preserve"> Academy</w:t>
            </w:r>
            <w:r w:rsidRPr="00E618F3">
              <w:rPr>
                <w:rFonts w:ascii="Arial" w:eastAsia="Times New Roman" w:hAnsi="Arial" w:cs="Arial"/>
                <w:sz w:val="24"/>
                <w:szCs w:val="24"/>
              </w:rPr>
              <w:t xml:space="preserve"> should have a contingency plan in place to account for any changes in the government travel list</w:t>
            </w:r>
          </w:p>
          <w:p w14:paraId="7E847D4D" w14:textId="5F0E610B" w:rsidR="0085217C" w:rsidRPr="00E618F3" w:rsidRDefault="0085217C" w:rsidP="0085217C">
            <w:pPr>
              <w:pStyle w:val="ListParagraph"/>
              <w:numPr>
                <w:ilvl w:val="0"/>
                <w:numId w:val="20"/>
              </w:numPr>
              <w:spacing w:after="0" w:line="240" w:lineRule="auto"/>
              <w:ind w:left="480"/>
              <w:rPr>
                <w:rFonts w:ascii="Arial" w:eastAsia="Times New Roman" w:hAnsi="Arial" w:cs="Arial"/>
                <w:sz w:val="24"/>
                <w:szCs w:val="24"/>
              </w:rPr>
            </w:pPr>
            <w:r>
              <w:rPr>
                <w:rFonts w:ascii="Arial" w:eastAsia="Times New Roman" w:hAnsi="Arial" w:cs="Arial"/>
                <w:sz w:val="24"/>
                <w:szCs w:val="24"/>
              </w:rPr>
              <w:t>Full risk assessments must be undertaken.</w:t>
            </w:r>
          </w:p>
        </w:tc>
        <w:tc>
          <w:tcPr>
            <w:tcW w:w="1843" w:type="dxa"/>
            <w:vAlign w:val="center"/>
          </w:tcPr>
          <w:p w14:paraId="3BC7EBD5" w14:textId="05069CBC" w:rsidR="0085217C" w:rsidRDefault="0085217C" w:rsidP="0085217C">
            <w:pPr>
              <w:spacing w:after="0" w:line="240" w:lineRule="auto"/>
              <w:jc w:val="center"/>
              <w:rPr>
                <w:rFonts w:ascii="Arial" w:eastAsia="Times New Roman" w:hAnsi="Arial" w:cs="Arial"/>
                <w:sz w:val="24"/>
                <w:szCs w:val="24"/>
              </w:rPr>
            </w:pPr>
            <w:r>
              <w:rPr>
                <w:rFonts w:ascii="Arial" w:eastAsia="Times New Roman" w:hAnsi="Arial" w:cs="Arial"/>
                <w:sz w:val="24"/>
                <w:szCs w:val="24"/>
              </w:rPr>
              <w:lastRenderedPageBreak/>
              <w:t>MED</w:t>
            </w:r>
          </w:p>
        </w:tc>
        <w:tc>
          <w:tcPr>
            <w:tcW w:w="992" w:type="dxa"/>
          </w:tcPr>
          <w:p w14:paraId="7FAF23C4" w14:textId="77777777" w:rsidR="0085217C" w:rsidRPr="006F2CCF" w:rsidRDefault="0085217C" w:rsidP="0085217C">
            <w:pPr>
              <w:spacing w:after="0" w:line="240" w:lineRule="auto"/>
              <w:jc w:val="center"/>
              <w:rPr>
                <w:rFonts w:ascii="Arial" w:eastAsia="Times New Roman" w:hAnsi="Arial" w:cs="Arial"/>
                <w:b/>
                <w:sz w:val="24"/>
                <w:szCs w:val="24"/>
              </w:rPr>
            </w:pPr>
          </w:p>
        </w:tc>
        <w:tc>
          <w:tcPr>
            <w:tcW w:w="1134" w:type="dxa"/>
            <w:vAlign w:val="center"/>
          </w:tcPr>
          <w:p w14:paraId="7CFC0ACA" w14:textId="69B77AFD" w:rsidR="0085217C" w:rsidRDefault="0085217C" w:rsidP="0085217C">
            <w:pPr>
              <w:spacing w:after="0" w:line="240" w:lineRule="auto"/>
              <w:jc w:val="center"/>
              <w:rPr>
                <w:rFonts w:ascii="Wingdings" w:eastAsia="Wingdings" w:hAnsi="Wingdings" w:cs="Wingdings"/>
                <w:b/>
                <w:sz w:val="24"/>
                <w:szCs w:val="24"/>
              </w:rPr>
            </w:pPr>
            <w:r>
              <w:rPr>
                <w:rFonts w:ascii="Wingdings" w:eastAsia="Wingdings" w:hAnsi="Wingdings" w:cs="Wingdings"/>
                <w:b/>
                <w:sz w:val="24"/>
                <w:szCs w:val="24"/>
              </w:rPr>
              <w:t></w:t>
            </w:r>
          </w:p>
        </w:tc>
      </w:tr>
      <w:tr w:rsidR="0085217C" w:rsidRPr="006F2CCF" w14:paraId="08209E52" w14:textId="77777777" w:rsidTr="000A1E11">
        <w:trPr>
          <w:trHeight w:val="90"/>
        </w:trPr>
        <w:tc>
          <w:tcPr>
            <w:tcW w:w="1977" w:type="dxa"/>
          </w:tcPr>
          <w:p w14:paraId="7D79D77B" w14:textId="66665A0C" w:rsidR="0085217C" w:rsidRDefault="0085217C" w:rsidP="0085217C">
            <w:pPr>
              <w:spacing w:after="0" w:line="240" w:lineRule="auto"/>
              <w:rPr>
                <w:rFonts w:ascii="Arial" w:eastAsia="Times New Roman" w:hAnsi="Arial" w:cs="Arial"/>
                <w:sz w:val="24"/>
                <w:szCs w:val="24"/>
              </w:rPr>
            </w:pPr>
            <w:r>
              <w:rPr>
                <w:rFonts w:ascii="Arial" w:eastAsia="Times New Roman" w:hAnsi="Arial" w:cs="Arial"/>
                <w:sz w:val="24"/>
                <w:szCs w:val="24"/>
              </w:rPr>
              <w:t>Wraparound care</w:t>
            </w:r>
          </w:p>
        </w:tc>
        <w:tc>
          <w:tcPr>
            <w:tcW w:w="1533" w:type="dxa"/>
          </w:tcPr>
          <w:p w14:paraId="464C8025" w14:textId="7F996947" w:rsidR="0085217C" w:rsidRDefault="0085217C" w:rsidP="0085217C">
            <w:pPr>
              <w:spacing w:after="0" w:line="240" w:lineRule="auto"/>
              <w:rPr>
                <w:rFonts w:ascii="Arial" w:eastAsia="Times New Roman" w:hAnsi="Arial" w:cs="Arial"/>
                <w:sz w:val="24"/>
                <w:szCs w:val="24"/>
              </w:rPr>
            </w:pPr>
            <w:r>
              <w:rPr>
                <w:rFonts w:ascii="Arial" w:eastAsia="Times New Roman" w:hAnsi="Arial" w:cs="Arial"/>
                <w:sz w:val="24"/>
                <w:szCs w:val="24"/>
              </w:rPr>
              <w:t>Pupils</w:t>
            </w:r>
          </w:p>
        </w:tc>
        <w:tc>
          <w:tcPr>
            <w:tcW w:w="1560" w:type="dxa"/>
          </w:tcPr>
          <w:p w14:paraId="7FDCEC05" w14:textId="74E8C4FB" w:rsidR="0085217C" w:rsidRDefault="0085217C" w:rsidP="0085217C">
            <w:pPr>
              <w:spacing w:after="0" w:line="240" w:lineRule="auto"/>
              <w:rPr>
                <w:rFonts w:ascii="Arial" w:eastAsia="Times New Roman" w:hAnsi="Arial" w:cs="Arial"/>
                <w:sz w:val="24"/>
                <w:szCs w:val="24"/>
              </w:rPr>
            </w:pPr>
            <w:r>
              <w:rPr>
                <w:rFonts w:ascii="Arial" w:eastAsia="Times New Roman" w:hAnsi="Arial" w:cs="Arial"/>
                <w:sz w:val="24"/>
                <w:szCs w:val="24"/>
              </w:rPr>
              <w:t xml:space="preserve">Infection Control </w:t>
            </w:r>
          </w:p>
        </w:tc>
        <w:tc>
          <w:tcPr>
            <w:tcW w:w="6378" w:type="dxa"/>
          </w:tcPr>
          <w:p w14:paraId="3B68D0B7" w14:textId="77777777" w:rsidR="0085217C" w:rsidRPr="00E618F3" w:rsidRDefault="0085217C" w:rsidP="0085217C">
            <w:pPr>
              <w:pStyle w:val="ListParagraph"/>
              <w:numPr>
                <w:ilvl w:val="0"/>
                <w:numId w:val="20"/>
              </w:numPr>
              <w:spacing w:after="0" w:line="240" w:lineRule="auto"/>
              <w:ind w:left="480"/>
              <w:rPr>
                <w:rFonts w:ascii="Arial" w:eastAsia="Times New Roman" w:hAnsi="Arial" w:cs="Arial"/>
                <w:sz w:val="24"/>
                <w:szCs w:val="24"/>
              </w:rPr>
            </w:pPr>
            <w:r w:rsidRPr="00E618F3">
              <w:rPr>
                <w:rFonts w:ascii="Arial" w:eastAsia="Times New Roman" w:hAnsi="Arial" w:cs="Arial"/>
                <w:sz w:val="24"/>
                <w:szCs w:val="24"/>
              </w:rPr>
              <w:t>Consideration should be given to the latest government advice regarding the specific activity being undertaken and venue visited</w:t>
            </w:r>
          </w:p>
          <w:p w14:paraId="3F1BC323" w14:textId="20E86191" w:rsidR="0085217C" w:rsidRPr="00E618F3" w:rsidRDefault="0085217C" w:rsidP="0085217C">
            <w:pPr>
              <w:pStyle w:val="ListParagraph"/>
              <w:numPr>
                <w:ilvl w:val="0"/>
                <w:numId w:val="20"/>
              </w:numPr>
              <w:spacing w:after="0" w:line="240" w:lineRule="auto"/>
              <w:ind w:left="480"/>
              <w:rPr>
                <w:rFonts w:ascii="Arial" w:eastAsia="Times New Roman" w:hAnsi="Arial" w:cs="Arial"/>
                <w:sz w:val="24"/>
                <w:szCs w:val="24"/>
              </w:rPr>
            </w:pPr>
            <w:r w:rsidRPr="00E618F3">
              <w:rPr>
                <w:rFonts w:ascii="Arial" w:eastAsia="Times New Roman" w:hAnsi="Arial" w:cs="Arial"/>
                <w:sz w:val="24"/>
                <w:szCs w:val="24"/>
              </w:rPr>
              <w:t xml:space="preserve">Children should be encouraged to attend settings close to where they live or go to </w:t>
            </w:r>
            <w:r w:rsidR="00792C3E">
              <w:rPr>
                <w:rFonts w:ascii="Arial" w:eastAsia="Times New Roman" w:hAnsi="Arial" w:cs="Arial"/>
                <w:sz w:val="24"/>
                <w:szCs w:val="24"/>
              </w:rPr>
              <w:t>be educated</w:t>
            </w:r>
            <w:r w:rsidRPr="00E618F3">
              <w:rPr>
                <w:rFonts w:ascii="Arial" w:eastAsia="Times New Roman" w:hAnsi="Arial" w:cs="Arial"/>
                <w:sz w:val="24"/>
                <w:szCs w:val="24"/>
              </w:rPr>
              <w:t xml:space="preserve">, ideally within walking </w:t>
            </w:r>
            <w:r>
              <w:rPr>
                <w:rFonts w:ascii="Arial" w:eastAsia="Times New Roman" w:hAnsi="Arial" w:cs="Arial"/>
                <w:sz w:val="24"/>
                <w:szCs w:val="24"/>
              </w:rPr>
              <w:t>o</w:t>
            </w:r>
            <w:r w:rsidRPr="00E618F3">
              <w:rPr>
                <w:rFonts w:ascii="Arial" w:eastAsia="Times New Roman" w:hAnsi="Arial" w:cs="Arial"/>
                <w:sz w:val="24"/>
                <w:szCs w:val="24"/>
              </w:rPr>
              <w:t>r cycling distance</w:t>
            </w:r>
          </w:p>
          <w:p w14:paraId="2719FA92" w14:textId="77777777" w:rsidR="0085217C" w:rsidRPr="00E618F3" w:rsidRDefault="0085217C" w:rsidP="0085217C">
            <w:pPr>
              <w:pStyle w:val="ListParagraph"/>
              <w:numPr>
                <w:ilvl w:val="0"/>
                <w:numId w:val="20"/>
              </w:numPr>
              <w:spacing w:after="0" w:line="240" w:lineRule="auto"/>
              <w:ind w:left="480"/>
              <w:rPr>
                <w:rFonts w:ascii="Arial" w:eastAsia="Times New Roman" w:hAnsi="Arial" w:cs="Arial"/>
                <w:sz w:val="24"/>
                <w:szCs w:val="24"/>
              </w:rPr>
            </w:pPr>
            <w:r w:rsidRPr="00E618F3">
              <w:rPr>
                <w:rFonts w:ascii="Arial" w:eastAsia="Times New Roman" w:hAnsi="Arial" w:cs="Arial"/>
                <w:sz w:val="24"/>
                <w:szCs w:val="24"/>
              </w:rPr>
              <w:t xml:space="preserve">Where they attend venues further afield they should follow latest guidance </w:t>
            </w:r>
            <w:hyperlink r:id="rId10" w:history="1">
              <w:r w:rsidRPr="00E618F3">
                <w:rPr>
                  <w:rStyle w:val="Hyperlink"/>
                  <w:rFonts w:ascii="Arial" w:eastAsia="Times New Roman" w:hAnsi="Arial" w:cs="Arial"/>
                  <w:sz w:val="24"/>
                  <w:szCs w:val="24"/>
                </w:rPr>
                <w:t>https://www.gov.uk/guidance/coronavirus-covid-19-safer-travel-guidance-for-passengers</w:t>
              </w:r>
            </w:hyperlink>
            <w:r w:rsidRPr="00E618F3">
              <w:rPr>
                <w:rFonts w:ascii="Arial" w:eastAsia="Times New Roman" w:hAnsi="Arial" w:cs="Arial"/>
                <w:sz w:val="24"/>
                <w:szCs w:val="24"/>
              </w:rPr>
              <w:t xml:space="preserve"> </w:t>
            </w:r>
          </w:p>
          <w:p w14:paraId="2AAE7940" w14:textId="77777777" w:rsidR="0085217C" w:rsidRPr="00E618F3" w:rsidRDefault="0085217C" w:rsidP="0085217C">
            <w:pPr>
              <w:pStyle w:val="ListParagraph"/>
              <w:numPr>
                <w:ilvl w:val="0"/>
                <w:numId w:val="20"/>
              </w:numPr>
              <w:spacing w:after="0" w:line="240" w:lineRule="auto"/>
              <w:ind w:left="480"/>
              <w:rPr>
                <w:rFonts w:ascii="Arial" w:eastAsia="Times New Roman" w:hAnsi="Arial" w:cs="Arial"/>
                <w:sz w:val="24"/>
                <w:szCs w:val="24"/>
              </w:rPr>
            </w:pPr>
            <w:r w:rsidRPr="00E618F3">
              <w:rPr>
                <w:rFonts w:ascii="Arial" w:eastAsia="Times New Roman" w:hAnsi="Arial" w:cs="Arial"/>
                <w:sz w:val="24"/>
                <w:szCs w:val="24"/>
              </w:rPr>
              <w:t>Wraparound childcare providers can offer provision to all children, without restriction on the reasons for which they may attend</w:t>
            </w:r>
          </w:p>
          <w:p w14:paraId="59578130" w14:textId="026E474C" w:rsidR="0085217C" w:rsidRPr="00E618F3" w:rsidRDefault="0085217C" w:rsidP="0085217C">
            <w:pPr>
              <w:pStyle w:val="ListParagraph"/>
              <w:numPr>
                <w:ilvl w:val="0"/>
                <w:numId w:val="20"/>
              </w:numPr>
              <w:spacing w:after="0" w:line="240" w:lineRule="auto"/>
              <w:ind w:left="480"/>
              <w:rPr>
                <w:rFonts w:ascii="Arial" w:eastAsia="Times New Roman" w:hAnsi="Arial" w:cs="Arial"/>
                <w:sz w:val="24"/>
                <w:szCs w:val="24"/>
              </w:rPr>
            </w:pPr>
            <w:r w:rsidRPr="00E618F3">
              <w:rPr>
                <w:rFonts w:ascii="Arial" w:eastAsia="Times New Roman" w:hAnsi="Arial" w:cs="Arial"/>
                <w:sz w:val="24"/>
                <w:szCs w:val="24"/>
              </w:rPr>
              <w:lastRenderedPageBreak/>
              <w:t>Ensure you have enough staff available to meet the required ratio</w:t>
            </w:r>
          </w:p>
        </w:tc>
        <w:tc>
          <w:tcPr>
            <w:tcW w:w="1843" w:type="dxa"/>
            <w:vAlign w:val="center"/>
          </w:tcPr>
          <w:p w14:paraId="0D03F491" w14:textId="5BB1E72E" w:rsidR="0085217C" w:rsidRDefault="0085217C" w:rsidP="0085217C">
            <w:pPr>
              <w:spacing w:after="0" w:line="240" w:lineRule="auto"/>
              <w:jc w:val="center"/>
              <w:rPr>
                <w:rFonts w:ascii="Arial" w:eastAsia="Times New Roman" w:hAnsi="Arial" w:cs="Arial"/>
                <w:sz w:val="24"/>
                <w:szCs w:val="24"/>
              </w:rPr>
            </w:pPr>
            <w:r>
              <w:rPr>
                <w:rFonts w:ascii="Arial" w:eastAsia="Times New Roman" w:hAnsi="Arial" w:cs="Arial"/>
                <w:sz w:val="24"/>
                <w:szCs w:val="24"/>
              </w:rPr>
              <w:lastRenderedPageBreak/>
              <w:t>MED</w:t>
            </w:r>
          </w:p>
        </w:tc>
        <w:tc>
          <w:tcPr>
            <w:tcW w:w="992" w:type="dxa"/>
          </w:tcPr>
          <w:p w14:paraId="6BCA2841" w14:textId="77777777" w:rsidR="0085217C" w:rsidRPr="006F2CCF" w:rsidRDefault="0085217C" w:rsidP="0085217C">
            <w:pPr>
              <w:spacing w:after="0" w:line="240" w:lineRule="auto"/>
              <w:jc w:val="center"/>
              <w:rPr>
                <w:rFonts w:ascii="Arial" w:eastAsia="Times New Roman" w:hAnsi="Arial" w:cs="Arial"/>
                <w:b/>
                <w:sz w:val="24"/>
                <w:szCs w:val="24"/>
              </w:rPr>
            </w:pPr>
          </w:p>
        </w:tc>
        <w:tc>
          <w:tcPr>
            <w:tcW w:w="1134" w:type="dxa"/>
            <w:vAlign w:val="center"/>
          </w:tcPr>
          <w:p w14:paraId="45772DB0" w14:textId="52FEAEDF" w:rsidR="0085217C" w:rsidRDefault="0085217C" w:rsidP="0085217C">
            <w:pPr>
              <w:spacing w:after="0" w:line="240" w:lineRule="auto"/>
              <w:jc w:val="center"/>
              <w:rPr>
                <w:rFonts w:ascii="Wingdings" w:eastAsia="Wingdings" w:hAnsi="Wingdings" w:cs="Wingdings"/>
                <w:b/>
                <w:sz w:val="24"/>
                <w:szCs w:val="24"/>
              </w:rPr>
            </w:pPr>
            <w:r>
              <w:rPr>
                <w:rFonts w:ascii="Wingdings" w:eastAsia="Wingdings" w:hAnsi="Wingdings" w:cs="Wingdings"/>
                <w:b/>
                <w:sz w:val="24"/>
                <w:szCs w:val="24"/>
              </w:rPr>
              <w:t></w:t>
            </w:r>
          </w:p>
        </w:tc>
      </w:tr>
      <w:tr w:rsidR="0085217C" w:rsidRPr="006F2CCF" w14:paraId="1E41F672" w14:textId="77777777" w:rsidTr="000A1E11">
        <w:trPr>
          <w:trHeight w:val="90"/>
        </w:trPr>
        <w:tc>
          <w:tcPr>
            <w:tcW w:w="1977" w:type="dxa"/>
          </w:tcPr>
          <w:p w14:paraId="79EF0571" w14:textId="129603DE" w:rsidR="0085217C" w:rsidRDefault="0085217C" w:rsidP="0085217C">
            <w:pPr>
              <w:spacing w:after="0" w:line="240" w:lineRule="auto"/>
              <w:rPr>
                <w:rFonts w:ascii="Arial" w:eastAsia="Times New Roman" w:hAnsi="Arial" w:cs="Arial"/>
                <w:sz w:val="24"/>
                <w:szCs w:val="24"/>
              </w:rPr>
            </w:pPr>
            <w:r>
              <w:rPr>
                <w:rFonts w:ascii="Arial" w:eastAsia="Times New Roman" w:hAnsi="Arial" w:cs="Arial"/>
                <w:sz w:val="24"/>
                <w:szCs w:val="24"/>
              </w:rPr>
              <w:t xml:space="preserve">Out of </w:t>
            </w:r>
            <w:r w:rsidR="00792C3E">
              <w:rPr>
                <w:rFonts w:ascii="Arial" w:eastAsia="Times New Roman" w:hAnsi="Arial" w:cs="Arial"/>
                <w:sz w:val="24"/>
                <w:szCs w:val="24"/>
              </w:rPr>
              <w:t>Academy</w:t>
            </w:r>
            <w:r>
              <w:rPr>
                <w:rFonts w:ascii="Arial" w:eastAsia="Times New Roman" w:hAnsi="Arial" w:cs="Arial"/>
                <w:sz w:val="24"/>
                <w:szCs w:val="24"/>
              </w:rPr>
              <w:t xml:space="preserve"> settings </w:t>
            </w:r>
          </w:p>
          <w:p w14:paraId="7044937B" w14:textId="6104B2B0" w:rsidR="0085217C" w:rsidRDefault="0085217C" w:rsidP="0085217C">
            <w:pPr>
              <w:spacing w:after="0" w:line="240" w:lineRule="auto"/>
              <w:rPr>
                <w:rFonts w:ascii="Arial" w:eastAsia="Times New Roman" w:hAnsi="Arial" w:cs="Arial"/>
                <w:sz w:val="24"/>
                <w:szCs w:val="24"/>
              </w:rPr>
            </w:pPr>
            <w:r>
              <w:rPr>
                <w:rFonts w:ascii="Arial" w:eastAsia="Times New Roman" w:hAnsi="Arial" w:cs="Arial"/>
                <w:sz w:val="24"/>
                <w:szCs w:val="24"/>
              </w:rPr>
              <w:t xml:space="preserve">Parents attendance </w:t>
            </w:r>
          </w:p>
        </w:tc>
        <w:tc>
          <w:tcPr>
            <w:tcW w:w="1533" w:type="dxa"/>
          </w:tcPr>
          <w:p w14:paraId="12EEAEE5" w14:textId="77777777" w:rsidR="0085217C" w:rsidRDefault="0085217C" w:rsidP="0085217C">
            <w:pPr>
              <w:spacing w:after="0" w:line="240" w:lineRule="auto"/>
              <w:rPr>
                <w:rFonts w:ascii="Arial" w:eastAsia="Times New Roman" w:hAnsi="Arial" w:cs="Arial"/>
                <w:sz w:val="24"/>
                <w:szCs w:val="24"/>
              </w:rPr>
            </w:pPr>
            <w:r>
              <w:rPr>
                <w:rFonts w:ascii="Arial" w:eastAsia="Times New Roman" w:hAnsi="Arial" w:cs="Arial"/>
                <w:sz w:val="24"/>
                <w:szCs w:val="24"/>
              </w:rPr>
              <w:t xml:space="preserve">Pupils </w:t>
            </w:r>
          </w:p>
          <w:p w14:paraId="0AE3F8A2" w14:textId="77777777" w:rsidR="0085217C" w:rsidRDefault="0085217C" w:rsidP="0085217C">
            <w:pPr>
              <w:spacing w:after="0" w:line="240" w:lineRule="auto"/>
              <w:rPr>
                <w:rFonts w:ascii="Arial" w:eastAsia="Times New Roman" w:hAnsi="Arial" w:cs="Arial"/>
                <w:sz w:val="24"/>
                <w:szCs w:val="24"/>
              </w:rPr>
            </w:pPr>
            <w:r>
              <w:rPr>
                <w:rFonts w:ascii="Arial" w:eastAsia="Times New Roman" w:hAnsi="Arial" w:cs="Arial"/>
                <w:sz w:val="24"/>
                <w:szCs w:val="24"/>
              </w:rPr>
              <w:t xml:space="preserve">Parents </w:t>
            </w:r>
          </w:p>
          <w:p w14:paraId="721D4908" w14:textId="77777777" w:rsidR="0085217C" w:rsidRDefault="0085217C" w:rsidP="0085217C">
            <w:pPr>
              <w:spacing w:after="0" w:line="240" w:lineRule="auto"/>
              <w:rPr>
                <w:rFonts w:ascii="Arial" w:eastAsia="Times New Roman" w:hAnsi="Arial" w:cs="Arial"/>
                <w:sz w:val="24"/>
                <w:szCs w:val="24"/>
              </w:rPr>
            </w:pPr>
            <w:r>
              <w:rPr>
                <w:rFonts w:ascii="Arial" w:eastAsia="Times New Roman" w:hAnsi="Arial" w:cs="Arial"/>
                <w:sz w:val="24"/>
                <w:szCs w:val="24"/>
              </w:rPr>
              <w:t>Staff</w:t>
            </w:r>
          </w:p>
          <w:p w14:paraId="11DAC122" w14:textId="199AE48C" w:rsidR="0085217C" w:rsidRDefault="0085217C" w:rsidP="0085217C">
            <w:pPr>
              <w:spacing w:after="0" w:line="240" w:lineRule="auto"/>
              <w:rPr>
                <w:rFonts w:ascii="Arial" w:eastAsia="Times New Roman" w:hAnsi="Arial" w:cs="Arial"/>
                <w:sz w:val="24"/>
                <w:szCs w:val="24"/>
              </w:rPr>
            </w:pPr>
            <w:r>
              <w:rPr>
                <w:rFonts w:ascii="Arial" w:eastAsia="Times New Roman" w:hAnsi="Arial" w:cs="Arial"/>
                <w:sz w:val="24"/>
                <w:szCs w:val="24"/>
              </w:rPr>
              <w:t xml:space="preserve">Others </w:t>
            </w:r>
          </w:p>
        </w:tc>
        <w:tc>
          <w:tcPr>
            <w:tcW w:w="1560" w:type="dxa"/>
          </w:tcPr>
          <w:p w14:paraId="102FFB1D" w14:textId="602DD653" w:rsidR="0085217C" w:rsidRDefault="0085217C" w:rsidP="0085217C">
            <w:pPr>
              <w:spacing w:after="0" w:line="240" w:lineRule="auto"/>
              <w:rPr>
                <w:rFonts w:ascii="Arial" w:eastAsia="Times New Roman" w:hAnsi="Arial" w:cs="Arial"/>
                <w:sz w:val="24"/>
                <w:szCs w:val="24"/>
              </w:rPr>
            </w:pPr>
            <w:r>
              <w:rPr>
                <w:rFonts w:ascii="Arial" w:eastAsia="Times New Roman" w:hAnsi="Arial" w:cs="Arial"/>
                <w:sz w:val="24"/>
                <w:szCs w:val="24"/>
              </w:rPr>
              <w:t xml:space="preserve">Infection Control </w:t>
            </w:r>
          </w:p>
        </w:tc>
        <w:tc>
          <w:tcPr>
            <w:tcW w:w="6378" w:type="dxa"/>
          </w:tcPr>
          <w:p w14:paraId="0AB16AA7" w14:textId="77777777" w:rsidR="0085217C" w:rsidRDefault="0085217C" w:rsidP="0085217C">
            <w:pPr>
              <w:pStyle w:val="ListParagraph"/>
              <w:numPr>
                <w:ilvl w:val="0"/>
                <w:numId w:val="20"/>
              </w:numPr>
              <w:spacing w:after="0" w:line="240" w:lineRule="auto"/>
              <w:ind w:left="480"/>
              <w:rPr>
                <w:rFonts w:ascii="Arial" w:eastAsia="Times New Roman" w:hAnsi="Arial" w:cs="Arial"/>
                <w:sz w:val="24"/>
                <w:szCs w:val="24"/>
              </w:rPr>
            </w:pPr>
            <w:r>
              <w:rPr>
                <w:rFonts w:ascii="Arial" w:eastAsia="Times New Roman" w:hAnsi="Arial" w:cs="Arial"/>
                <w:sz w:val="24"/>
                <w:szCs w:val="24"/>
              </w:rPr>
              <w:t xml:space="preserve">Parents are no longer limited to specific number attendance. </w:t>
            </w:r>
          </w:p>
          <w:p w14:paraId="1BC13F22" w14:textId="72F835D6" w:rsidR="0085217C" w:rsidRPr="00E618F3" w:rsidRDefault="0085217C" w:rsidP="0085217C">
            <w:pPr>
              <w:pStyle w:val="ListParagraph"/>
              <w:numPr>
                <w:ilvl w:val="0"/>
                <w:numId w:val="20"/>
              </w:numPr>
              <w:spacing w:after="0" w:line="240" w:lineRule="auto"/>
              <w:ind w:left="480"/>
              <w:rPr>
                <w:rFonts w:ascii="Arial" w:eastAsia="Times New Roman" w:hAnsi="Arial" w:cs="Arial"/>
                <w:sz w:val="24"/>
                <w:szCs w:val="24"/>
              </w:rPr>
            </w:pPr>
            <w:r>
              <w:rPr>
                <w:rFonts w:ascii="Arial" w:eastAsia="Times New Roman" w:hAnsi="Arial" w:cs="Arial"/>
                <w:sz w:val="24"/>
                <w:szCs w:val="24"/>
              </w:rPr>
              <w:t xml:space="preserve">Ensure up to date contact information is available in the event of an emergency. </w:t>
            </w:r>
          </w:p>
        </w:tc>
        <w:tc>
          <w:tcPr>
            <w:tcW w:w="1843" w:type="dxa"/>
            <w:vAlign w:val="center"/>
          </w:tcPr>
          <w:p w14:paraId="5F9FCCA6" w14:textId="0470072B" w:rsidR="0085217C" w:rsidRDefault="0085217C" w:rsidP="0085217C">
            <w:pPr>
              <w:spacing w:after="0" w:line="240" w:lineRule="auto"/>
              <w:jc w:val="center"/>
              <w:rPr>
                <w:rFonts w:ascii="Arial" w:eastAsia="Times New Roman" w:hAnsi="Arial" w:cs="Arial"/>
                <w:sz w:val="24"/>
                <w:szCs w:val="24"/>
              </w:rPr>
            </w:pPr>
            <w:r>
              <w:rPr>
                <w:rFonts w:ascii="Arial" w:eastAsia="Times New Roman" w:hAnsi="Arial" w:cs="Arial"/>
                <w:sz w:val="24"/>
                <w:szCs w:val="24"/>
              </w:rPr>
              <w:t>MED</w:t>
            </w:r>
          </w:p>
        </w:tc>
        <w:tc>
          <w:tcPr>
            <w:tcW w:w="992" w:type="dxa"/>
          </w:tcPr>
          <w:p w14:paraId="107AD938" w14:textId="77777777" w:rsidR="0085217C" w:rsidRPr="006F2CCF" w:rsidRDefault="0085217C" w:rsidP="0085217C">
            <w:pPr>
              <w:spacing w:after="0" w:line="240" w:lineRule="auto"/>
              <w:jc w:val="center"/>
              <w:rPr>
                <w:rFonts w:ascii="Arial" w:eastAsia="Times New Roman" w:hAnsi="Arial" w:cs="Arial"/>
                <w:b/>
                <w:sz w:val="24"/>
                <w:szCs w:val="24"/>
              </w:rPr>
            </w:pPr>
          </w:p>
        </w:tc>
        <w:tc>
          <w:tcPr>
            <w:tcW w:w="1134" w:type="dxa"/>
            <w:vAlign w:val="center"/>
          </w:tcPr>
          <w:p w14:paraId="53EBF5CF" w14:textId="58CFAFCC" w:rsidR="0085217C" w:rsidRDefault="0085217C" w:rsidP="0085217C">
            <w:pPr>
              <w:spacing w:after="0" w:line="240" w:lineRule="auto"/>
              <w:jc w:val="center"/>
              <w:rPr>
                <w:rFonts w:ascii="Wingdings" w:eastAsia="Wingdings" w:hAnsi="Wingdings" w:cs="Wingdings"/>
                <w:b/>
                <w:sz w:val="24"/>
                <w:szCs w:val="24"/>
              </w:rPr>
            </w:pPr>
            <w:r>
              <w:rPr>
                <w:rFonts w:ascii="Wingdings" w:eastAsia="Wingdings" w:hAnsi="Wingdings" w:cs="Wingdings"/>
                <w:b/>
                <w:sz w:val="24"/>
                <w:szCs w:val="24"/>
              </w:rPr>
              <w:t></w:t>
            </w:r>
          </w:p>
        </w:tc>
      </w:tr>
    </w:tbl>
    <w:p w14:paraId="4DE72748" w14:textId="3DF13410" w:rsidR="00885D25" w:rsidRDefault="00885D25" w:rsidP="000D6431"/>
    <w:sectPr w:rsidR="00885D25" w:rsidSect="000246F3">
      <w:headerReference w:type="default" r:id="rId11"/>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6BE13" w14:textId="77777777" w:rsidR="00792C3E" w:rsidRDefault="00792C3E" w:rsidP="00792C3E">
      <w:pPr>
        <w:spacing w:after="0" w:line="240" w:lineRule="auto"/>
      </w:pPr>
      <w:r>
        <w:separator/>
      </w:r>
    </w:p>
  </w:endnote>
  <w:endnote w:type="continuationSeparator" w:id="0">
    <w:p w14:paraId="57E05874" w14:textId="77777777" w:rsidR="00792C3E" w:rsidRDefault="00792C3E" w:rsidP="00792C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1829DA" w14:textId="77777777" w:rsidR="00792C3E" w:rsidRDefault="00792C3E" w:rsidP="00792C3E">
      <w:pPr>
        <w:spacing w:after="0" w:line="240" w:lineRule="auto"/>
      </w:pPr>
      <w:r>
        <w:separator/>
      </w:r>
    </w:p>
  </w:footnote>
  <w:footnote w:type="continuationSeparator" w:id="0">
    <w:p w14:paraId="194995D6" w14:textId="77777777" w:rsidR="00792C3E" w:rsidRDefault="00792C3E" w:rsidP="00792C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10CF6" w14:textId="39EFB233" w:rsidR="00792C3E" w:rsidRDefault="00792C3E">
    <w:pPr>
      <w:pStyle w:val="Header"/>
    </w:pPr>
    <w:r>
      <w:rPr>
        <w:noProof/>
      </w:rPr>
      <w:drawing>
        <wp:anchor distT="0" distB="0" distL="114300" distR="114300" simplePos="0" relativeHeight="251658240" behindDoc="1" locked="0" layoutInCell="1" allowOverlap="1" wp14:anchorId="1D8BC0B1" wp14:editId="2EF1C170">
          <wp:simplePos x="0" y="0"/>
          <wp:positionH relativeFrom="margin">
            <wp:posOffset>8650936</wp:posOffset>
          </wp:positionH>
          <wp:positionV relativeFrom="paragraph">
            <wp:posOffset>-271780</wp:posOffset>
          </wp:positionV>
          <wp:extent cx="638691" cy="368300"/>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3383" cy="371006"/>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1023"/>
    <w:multiLevelType w:val="multilevel"/>
    <w:tmpl w:val="63D6863E"/>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6B3186A"/>
    <w:multiLevelType w:val="hybridMultilevel"/>
    <w:tmpl w:val="A162A3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7D0112"/>
    <w:multiLevelType w:val="hybridMultilevel"/>
    <w:tmpl w:val="88B4C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9F2D50"/>
    <w:multiLevelType w:val="hybridMultilevel"/>
    <w:tmpl w:val="3E2C93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563FB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3830C08"/>
    <w:multiLevelType w:val="hybridMultilevel"/>
    <w:tmpl w:val="8A8C978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5347CCB"/>
    <w:multiLevelType w:val="hybridMultilevel"/>
    <w:tmpl w:val="B4FA836E"/>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7" w15:restartNumberingAfterBreak="0">
    <w:nsid w:val="25FF4EE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7645B0C"/>
    <w:multiLevelType w:val="hybridMultilevel"/>
    <w:tmpl w:val="6964A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DA0605"/>
    <w:multiLevelType w:val="hybridMultilevel"/>
    <w:tmpl w:val="2D7C68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4F280C"/>
    <w:multiLevelType w:val="hybridMultilevel"/>
    <w:tmpl w:val="21A2A900"/>
    <w:lvl w:ilvl="0" w:tplc="08090001">
      <w:start w:val="1"/>
      <w:numFmt w:val="bullet"/>
      <w:lvlText w:val=""/>
      <w:lvlJc w:val="left"/>
      <w:pPr>
        <w:ind w:left="917" w:hanging="360"/>
      </w:pPr>
      <w:rPr>
        <w:rFonts w:ascii="Symbol" w:hAnsi="Symbol" w:hint="default"/>
      </w:rPr>
    </w:lvl>
    <w:lvl w:ilvl="1" w:tplc="08090003" w:tentative="1">
      <w:start w:val="1"/>
      <w:numFmt w:val="bullet"/>
      <w:lvlText w:val="o"/>
      <w:lvlJc w:val="left"/>
      <w:pPr>
        <w:ind w:left="1637" w:hanging="360"/>
      </w:pPr>
      <w:rPr>
        <w:rFonts w:ascii="Courier New" w:hAnsi="Courier New" w:cs="Courier New" w:hint="default"/>
      </w:rPr>
    </w:lvl>
    <w:lvl w:ilvl="2" w:tplc="08090005" w:tentative="1">
      <w:start w:val="1"/>
      <w:numFmt w:val="bullet"/>
      <w:lvlText w:val=""/>
      <w:lvlJc w:val="left"/>
      <w:pPr>
        <w:ind w:left="2357" w:hanging="360"/>
      </w:pPr>
      <w:rPr>
        <w:rFonts w:ascii="Wingdings" w:hAnsi="Wingdings" w:hint="default"/>
      </w:rPr>
    </w:lvl>
    <w:lvl w:ilvl="3" w:tplc="08090001" w:tentative="1">
      <w:start w:val="1"/>
      <w:numFmt w:val="bullet"/>
      <w:lvlText w:val=""/>
      <w:lvlJc w:val="left"/>
      <w:pPr>
        <w:ind w:left="3077" w:hanging="360"/>
      </w:pPr>
      <w:rPr>
        <w:rFonts w:ascii="Symbol" w:hAnsi="Symbol" w:hint="default"/>
      </w:rPr>
    </w:lvl>
    <w:lvl w:ilvl="4" w:tplc="08090003" w:tentative="1">
      <w:start w:val="1"/>
      <w:numFmt w:val="bullet"/>
      <w:lvlText w:val="o"/>
      <w:lvlJc w:val="left"/>
      <w:pPr>
        <w:ind w:left="3797" w:hanging="360"/>
      </w:pPr>
      <w:rPr>
        <w:rFonts w:ascii="Courier New" w:hAnsi="Courier New" w:cs="Courier New" w:hint="default"/>
      </w:rPr>
    </w:lvl>
    <w:lvl w:ilvl="5" w:tplc="08090005" w:tentative="1">
      <w:start w:val="1"/>
      <w:numFmt w:val="bullet"/>
      <w:lvlText w:val=""/>
      <w:lvlJc w:val="left"/>
      <w:pPr>
        <w:ind w:left="4517" w:hanging="360"/>
      </w:pPr>
      <w:rPr>
        <w:rFonts w:ascii="Wingdings" w:hAnsi="Wingdings" w:hint="default"/>
      </w:rPr>
    </w:lvl>
    <w:lvl w:ilvl="6" w:tplc="08090001" w:tentative="1">
      <w:start w:val="1"/>
      <w:numFmt w:val="bullet"/>
      <w:lvlText w:val=""/>
      <w:lvlJc w:val="left"/>
      <w:pPr>
        <w:ind w:left="5237" w:hanging="360"/>
      </w:pPr>
      <w:rPr>
        <w:rFonts w:ascii="Symbol" w:hAnsi="Symbol" w:hint="default"/>
      </w:rPr>
    </w:lvl>
    <w:lvl w:ilvl="7" w:tplc="08090003" w:tentative="1">
      <w:start w:val="1"/>
      <w:numFmt w:val="bullet"/>
      <w:lvlText w:val="o"/>
      <w:lvlJc w:val="left"/>
      <w:pPr>
        <w:ind w:left="5957" w:hanging="360"/>
      </w:pPr>
      <w:rPr>
        <w:rFonts w:ascii="Courier New" w:hAnsi="Courier New" w:cs="Courier New" w:hint="default"/>
      </w:rPr>
    </w:lvl>
    <w:lvl w:ilvl="8" w:tplc="08090005" w:tentative="1">
      <w:start w:val="1"/>
      <w:numFmt w:val="bullet"/>
      <w:lvlText w:val=""/>
      <w:lvlJc w:val="left"/>
      <w:pPr>
        <w:ind w:left="6677" w:hanging="360"/>
      </w:pPr>
      <w:rPr>
        <w:rFonts w:ascii="Wingdings" w:hAnsi="Wingdings" w:hint="default"/>
      </w:rPr>
    </w:lvl>
  </w:abstractNum>
  <w:abstractNum w:abstractNumId="11" w15:restartNumberingAfterBreak="0">
    <w:nsid w:val="2A790F3E"/>
    <w:multiLevelType w:val="hybridMultilevel"/>
    <w:tmpl w:val="E90633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7AE530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816679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DA06437"/>
    <w:multiLevelType w:val="hybridMultilevel"/>
    <w:tmpl w:val="CBF85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DBE56A4"/>
    <w:multiLevelType w:val="multilevel"/>
    <w:tmpl w:val="25CC561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41521AC8"/>
    <w:multiLevelType w:val="hybridMultilevel"/>
    <w:tmpl w:val="26666D0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52F611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5441478"/>
    <w:multiLevelType w:val="hybridMultilevel"/>
    <w:tmpl w:val="FD182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7542BB8"/>
    <w:multiLevelType w:val="hybridMultilevel"/>
    <w:tmpl w:val="46D4A366"/>
    <w:lvl w:ilvl="0" w:tplc="08090001">
      <w:start w:val="1"/>
      <w:numFmt w:val="bullet"/>
      <w:lvlText w:val=""/>
      <w:lvlJc w:val="left"/>
      <w:pPr>
        <w:ind w:left="720" w:hanging="360"/>
      </w:pPr>
      <w:rPr>
        <w:rFonts w:ascii="Symbol" w:hAnsi="Symbol" w:hint="default"/>
      </w:rPr>
    </w:lvl>
    <w:lvl w:ilvl="1" w:tplc="6E5065F2">
      <w:numFmt w:val="bullet"/>
      <w:lvlText w:val="•"/>
      <w:lvlJc w:val="left"/>
      <w:pPr>
        <w:ind w:left="1680" w:hanging="60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C603341"/>
    <w:multiLevelType w:val="hybridMultilevel"/>
    <w:tmpl w:val="F96AF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0D178C5"/>
    <w:multiLevelType w:val="hybridMultilevel"/>
    <w:tmpl w:val="F48E9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99E1E3B"/>
    <w:multiLevelType w:val="hybridMultilevel"/>
    <w:tmpl w:val="C38A0964"/>
    <w:lvl w:ilvl="0" w:tplc="0809000B">
      <w:start w:val="1"/>
      <w:numFmt w:val="bullet"/>
      <w:lvlText w:val=""/>
      <w:lvlJc w:val="left"/>
      <w:pPr>
        <w:ind w:left="917" w:hanging="360"/>
      </w:pPr>
      <w:rPr>
        <w:rFonts w:ascii="Wingdings" w:hAnsi="Wingdings" w:hint="default"/>
      </w:rPr>
    </w:lvl>
    <w:lvl w:ilvl="1" w:tplc="08090003" w:tentative="1">
      <w:start w:val="1"/>
      <w:numFmt w:val="bullet"/>
      <w:lvlText w:val="o"/>
      <w:lvlJc w:val="left"/>
      <w:pPr>
        <w:ind w:left="1637" w:hanging="360"/>
      </w:pPr>
      <w:rPr>
        <w:rFonts w:ascii="Courier New" w:hAnsi="Courier New" w:cs="Courier New" w:hint="default"/>
      </w:rPr>
    </w:lvl>
    <w:lvl w:ilvl="2" w:tplc="08090005" w:tentative="1">
      <w:start w:val="1"/>
      <w:numFmt w:val="bullet"/>
      <w:lvlText w:val=""/>
      <w:lvlJc w:val="left"/>
      <w:pPr>
        <w:ind w:left="2357" w:hanging="360"/>
      </w:pPr>
      <w:rPr>
        <w:rFonts w:ascii="Wingdings" w:hAnsi="Wingdings" w:hint="default"/>
      </w:rPr>
    </w:lvl>
    <w:lvl w:ilvl="3" w:tplc="08090001" w:tentative="1">
      <w:start w:val="1"/>
      <w:numFmt w:val="bullet"/>
      <w:lvlText w:val=""/>
      <w:lvlJc w:val="left"/>
      <w:pPr>
        <w:ind w:left="3077" w:hanging="360"/>
      </w:pPr>
      <w:rPr>
        <w:rFonts w:ascii="Symbol" w:hAnsi="Symbol" w:hint="default"/>
      </w:rPr>
    </w:lvl>
    <w:lvl w:ilvl="4" w:tplc="08090003" w:tentative="1">
      <w:start w:val="1"/>
      <w:numFmt w:val="bullet"/>
      <w:lvlText w:val="o"/>
      <w:lvlJc w:val="left"/>
      <w:pPr>
        <w:ind w:left="3797" w:hanging="360"/>
      </w:pPr>
      <w:rPr>
        <w:rFonts w:ascii="Courier New" w:hAnsi="Courier New" w:cs="Courier New" w:hint="default"/>
      </w:rPr>
    </w:lvl>
    <w:lvl w:ilvl="5" w:tplc="08090005" w:tentative="1">
      <w:start w:val="1"/>
      <w:numFmt w:val="bullet"/>
      <w:lvlText w:val=""/>
      <w:lvlJc w:val="left"/>
      <w:pPr>
        <w:ind w:left="4517" w:hanging="360"/>
      </w:pPr>
      <w:rPr>
        <w:rFonts w:ascii="Wingdings" w:hAnsi="Wingdings" w:hint="default"/>
      </w:rPr>
    </w:lvl>
    <w:lvl w:ilvl="6" w:tplc="08090001" w:tentative="1">
      <w:start w:val="1"/>
      <w:numFmt w:val="bullet"/>
      <w:lvlText w:val=""/>
      <w:lvlJc w:val="left"/>
      <w:pPr>
        <w:ind w:left="5237" w:hanging="360"/>
      </w:pPr>
      <w:rPr>
        <w:rFonts w:ascii="Symbol" w:hAnsi="Symbol" w:hint="default"/>
      </w:rPr>
    </w:lvl>
    <w:lvl w:ilvl="7" w:tplc="08090003" w:tentative="1">
      <w:start w:val="1"/>
      <w:numFmt w:val="bullet"/>
      <w:lvlText w:val="o"/>
      <w:lvlJc w:val="left"/>
      <w:pPr>
        <w:ind w:left="5957" w:hanging="360"/>
      </w:pPr>
      <w:rPr>
        <w:rFonts w:ascii="Courier New" w:hAnsi="Courier New" w:cs="Courier New" w:hint="default"/>
      </w:rPr>
    </w:lvl>
    <w:lvl w:ilvl="8" w:tplc="08090005" w:tentative="1">
      <w:start w:val="1"/>
      <w:numFmt w:val="bullet"/>
      <w:lvlText w:val=""/>
      <w:lvlJc w:val="left"/>
      <w:pPr>
        <w:ind w:left="6677" w:hanging="360"/>
      </w:pPr>
      <w:rPr>
        <w:rFonts w:ascii="Wingdings" w:hAnsi="Wingdings" w:hint="default"/>
      </w:rPr>
    </w:lvl>
  </w:abstractNum>
  <w:abstractNum w:abstractNumId="23" w15:restartNumberingAfterBreak="0">
    <w:nsid w:val="722D79AB"/>
    <w:multiLevelType w:val="hybridMultilevel"/>
    <w:tmpl w:val="C11A9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3D63962"/>
    <w:multiLevelType w:val="hybridMultilevel"/>
    <w:tmpl w:val="23666B70"/>
    <w:lvl w:ilvl="0" w:tplc="08090001">
      <w:start w:val="1"/>
      <w:numFmt w:val="bullet"/>
      <w:lvlText w:val=""/>
      <w:lvlJc w:val="left"/>
      <w:pPr>
        <w:ind w:left="917" w:hanging="360"/>
      </w:pPr>
      <w:rPr>
        <w:rFonts w:ascii="Symbol" w:hAnsi="Symbol" w:hint="default"/>
      </w:rPr>
    </w:lvl>
    <w:lvl w:ilvl="1" w:tplc="08090003" w:tentative="1">
      <w:start w:val="1"/>
      <w:numFmt w:val="bullet"/>
      <w:lvlText w:val="o"/>
      <w:lvlJc w:val="left"/>
      <w:pPr>
        <w:ind w:left="1637" w:hanging="360"/>
      </w:pPr>
      <w:rPr>
        <w:rFonts w:ascii="Courier New" w:hAnsi="Courier New" w:cs="Courier New" w:hint="default"/>
      </w:rPr>
    </w:lvl>
    <w:lvl w:ilvl="2" w:tplc="08090005" w:tentative="1">
      <w:start w:val="1"/>
      <w:numFmt w:val="bullet"/>
      <w:lvlText w:val=""/>
      <w:lvlJc w:val="left"/>
      <w:pPr>
        <w:ind w:left="2357" w:hanging="360"/>
      </w:pPr>
      <w:rPr>
        <w:rFonts w:ascii="Wingdings" w:hAnsi="Wingdings" w:hint="default"/>
      </w:rPr>
    </w:lvl>
    <w:lvl w:ilvl="3" w:tplc="08090001" w:tentative="1">
      <w:start w:val="1"/>
      <w:numFmt w:val="bullet"/>
      <w:lvlText w:val=""/>
      <w:lvlJc w:val="left"/>
      <w:pPr>
        <w:ind w:left="3077" w:hanging="360"/>
      </w:pPr>
      <w:rPr>
        <w:rFonts w:ascii="Symbol" w:hAnsi="Symbol" w:hint="default"/>
      </w:rPr>
    </w:lvl>
    <w:lvl w:ilvl="4" w:tplc="08090003" w:tentative="1">
      <w:start w:val="1"/>
      <w:numFmt w:val="bullet"/>
      <w:lvlText w:val="o"/>
      <w:lvlJc w:val="left"/>
      <w:pPr>
        <w:ind w:left="3797" w:hanging="360"/>
      </w:pPr>
      <w:rPr>
        <w:rFonts w:ascii="Courier New" w:hAnsi="Courier New" w:cs="Courier New" w:hint="default"/>
      </w:rPr>
    </w:lvl>
    <w:lvl w:ilvl="5" w:tplc="08090005" w:tentative="1">
      <w:start w:val="1"/>
      <w:numFmt w:val="bullet"/>
      <w:lvlText w:val=""/>
      <w:lvlJc w:val="left"/>
      <w:pPr>
        <w:ind w:left="4517" w:hanging="360"/>
      </w:pPr>
      <w:rPr>
        <w:rFonts w:ascii="Wingdings" w:hAnsi="Wingdings" w:hint="default"/>
      </w:rPr>
    </w:lvl>
    <w:lvl w:ilvl="6" w:tplc="08090001" w:tentative="1">
      <w:start w:val="1"/>
      <w:numFmt w:val="bullet"/>
      <w:lvlText w:val=""/>
      <w:lvlJc w:val="left"/>
      <w:pPr>
        <w:ind w:left="5237" w:hanging="360"/>
      </w:pPr>
      <w:rPr>
        <w:rFonts w:ascii="Symbol" w:hAnsi="Symbol" w:hint="default"/>
      </w:rPr>
    </w:lvl>
    <w:lvl w:ilvl="7" w:tplc="08090003" w:tentative="1">
      <w:start w:val="1"/>
      <w:numFmt w:val="bullet"/>
      <w:lvlText w:val="o"/>
      <w:lvlJc w:val="left"/>
      <w:pPr>
        <w:ind w:left="5957" w:hanging="360"/>
      </w:pPr>
      <w:rPr>
        <w:rFonts w:ascii="Courier New" w:hAnsi="Courier New" w:cs="Courier New" w:hint="default"/>
      </w:rPr>
    </w:lvl>
    <w:lvl w:ilvl="8" w:tplc="08090005" w:tentative="1">
      <w:start w:val="1"/>
      <w:numFmt w:val="bullet"/>
      <w:lvlText w:val=""/>
      <w:lvlJc w:val="left"/>
      <w:pPr>
        <w:ind w:left="6677" w:hanging="360"/>
      </w:pPr>
      <w:rPr>
        <w:rFonts w:ascii="Wingdings" w:hAnsi="Wingdings" w:hint="default"/>
      </w:rPr>
    </w:lvl>
  </w:abstractNum>
  <w:abstractNum w:abstractNumId="25" w15:restartNumberingAfterBreak="0">
    <w:nsid w:val="7632329D"/>
    <w:multiLevelType w:val="hybridMultilevel"/>
    <w:tmpl w:val="EED65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D2F54D5"/>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17"/>
  </w:num>
  <w:num w:numId="2">
    <w:abstractNumId w:val="12"/>
  </w:num>
  <w:num w:numId="3">
    <w:abstractNumId w:val="26"/>
  </w:num>
  <w:num w:numId="4">
    <w:abstractNumId w:val="7"/>
  </w:num>
  <w:num w:numId="5">
    <w:abstractNumId w:val="13"/>
  </w:num>
  <w:num w:numId="6">
    <w:abstractNumId w:val="4"/>
  </w:num>
  <w:num w:numId="7">
    <w:abstractNumId w:val="15"/>
  </w:num>
  <w:num w:numId="8">
    <w:abstractNumId w:val="0"/>
  </w:num>
  <w:num w:numId="9">
    <w:abstractNumId w:val="2"/>
  </w:num>
  <w:num w:numId="10">
    <w:abstractNumId w:val="5"/>
  </w:num>
  <w:num w:numId="11">
    <w:abstractNumId w:val="18"/>
  </w:num>
  <w:num w:numId="12">
    <w:abstractNumId w:val="11"/>
  </w:num>
  <w:num w:numId="13">
    <w:abstractNumId w:val="21"/>
  </w:num>
  <w:num w:numId="14">
    <w:abstractNumId w:val="25"/>
  </w:num>
  <w:num w:numId="15">
    <w:abstractNumId w:val="14"/>
  </w:num>
  <w:num w:numId="16">
    <w:abstractNumId w:val="9"/>
  </w:num>
  <w:num w:numId="17">
    <w:abstractNumId w:val="8"/>
  </w:num>
  <w:num w:numId="18">
    <w:abstractNumId w:val="1"/>
  </w:num>
  <w:num w:numId="19">
    <w:abstractNumId w:val="23"/>
  </w:num>
  <w:num w:numId="20">
    <w:abstractNumId w:val="19"/>
  </w:num>
  <w:num w:numId="21">
    <w:abstractNumId w:val="16"/>
  </w:num>
  <w:num w:numId="22">
    <w:abstractNumId w:val="20"/>
  </w:num>
  <w:num w:numId="23">
    <w:abstractNumId w:val="3"/>
  </w:num>
  <w:num w:numId="24">
    <w:abstractNumId w:val="10"/>
  </w:num>
  <w:num w:numId="25">
    <w:abstractNumId w:val="22"/>
  </w:num>
  <w:num w:numId="26">
    <w:abstractNumId w:val="24"/>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6F3"/>
    <w:rsid w:val="00001104"/>
    <w:rsid w:val="00015E78"/>
    <w:rsid w:val="000169A8"/>
    <w:rsid w:val="0002435E"/>
    <w:rsid w:val="000246F3"/>
    <w:rsid w:val="00027236"/>
    <w:rsid w:val="00065165"/>
    <w:rsid w:val="000710D0"/>
    <w:rsid w:val="000720D5"/>
    <w:rsid w:val="00075B99"/>
    <w:rsid w:val="00095488"/>
    <w:rsid w:val="000A3318"/>
    <w:rsid w:val="000B667C"/>
    <w:rsid w:val="000C7188"/>
    <w:rsid w:val="000D3464"/>
    <w:rsid w:val="000D4CFE"/>
    <w:rsid w:val="000D6431"/>
    <w:rsid w:val="001109B5"/>
    <w:rsid w:val="0012703E"/>
    <w:rsid w:val="00152AB0"/>
    <w:rsid w:val="001558A0"/>
    <w:rsid w:val="001938A5"/>
    <w:rsid w:val="00196CF7"/>
    <w:rsid w:val="001A2F28"/>
    <w:rsid w:val="001A7032"/>
    <w:rsid w:val="001C24EB"/>
    <w:rsid w:val="001C6647"/>
    <w:rsid w:val="001C75E1"/>
    <w:rsid w:val="001D4CC9"/>
    <w:rsid w:val="00206EC6"/>
    <w:rsid w:val="00222F18"/>
    <w:rsid w:val="00224A1F"/>
    <w:rsid w:val="00226721"/>
    <w:rsid w:val="00230C55"/>
    <w:rsid w:val="002453EC"/>
    <w:rsid w:val="002776A2"/>
    <w:rsid w:val="00287483"/>
    <w:rsid w:val="002B4EAD"/>
    <w:rsid w:val="002F6CFC"/>
    <w:rsid w:val="00302FC0"/>
    <w:rsid w:val="003077F6"/>
    <w:rsid w:val="00313F46"/>
    <w:rsid w:val="00321A21"/>
    <w:rsid w:val="00354D40"/>
    <w:rsid w:val="0036033D"/>
    <w:rsid w:val="00371ED9"/>
    <w:rsid w:val="003723AA"/>
    <w:rsid w:val="00387ED8"/>
    <w:rsid w:val="00393246"/>
    <w:rsid w:val="003B18EB"/>
    <w:rsid w:val="003D7A0F"/>
    <w:rsid w:val="003F1BC3"/>
    <w:rsid w:val="003F4655"/>
    <w:rsid w:val="004102EF"/>
    <w:rsid w:val="00425A2C"/>
    <w:rsid w:val="0043290E"/>
    <w:rsid w:val="004412CC"/>
    <w:rsid w:val="00444C06"/>
    <w:rsid w:val="0045262E"/>
    <w:rsid w:val="0045295A"/>
    <w:rsid w:val="004614A3"/>
    <w:rsid w:val="00464AB7"/>
    <w:rsid w:val="004663CB"/>
    <w:rsid w:val="0047155F"/>
    <w:rsid w:val="004774F0"/>
    <w:rsid w:val="00492E82"/>
    <w:rsid w:val="004959E4"/>
    <w:rsid w:val="004A5588"/>
    <w:rsid w:val="004B594A"/>
    <w:rsid w:val="004B5D6D"/>
    <w:rsid w:val="004C1582"/>
    <w:rsid w:val="004E4451"/>
    <w:rsid w:val="004E694B"/>
    <w:rsid w:val="004F46CE"/>
    <w:rsid w:val="004F74B9"/>
    <w:rsid w:val="00520862"/>
    <w:rsid w:val="00545A99"/>
    <w:rsid w:val="005554F5"/>
    <w:rsid w:val="00561833"/>
    <w:rsid w:val="00561F3E"/>
    <w:rsid w:val="00563AD2"/>
    <w:rsid w:val="00573A6A"/>
    <w:rsid w:val="00586626"/>
    <w:rsid w:val="005D7242"/>
    <w:rsid w:val="005F4EA2"/>
    <w:rsid w:val="00611D6A"/>
    <w:rsid w:val="00621523"/>
    <w:rsid w:val="0063122D"/>
    <w:rsid w:val="0067552D"/>
    <w:rsid w:val="00676386"/>
    <w:rsid w:val="00686AC7"/>
    <w:rsid w:val="006B2FA9"/>
    <w:rsid w:val="006B3085"/>
    <w:rsid w:val="006D49D3"/>
    <w:rsid w:val="006F6D92"/>
    <w:rsid w:val="006F792D"/>
    <w:rsid w:val="00704905"/>
    <w:rsid w:val="00712BC2"/>
    <w:rsid w:val="00713589"/>
    <w:rsid w:val="00720C89"/>
    <w:rsid w:val="00724D01"/>
    <w:rsid w:val="007349ED"/>
    <w:rsid w:val="007352C1"/>
    <w:rsid w:val="0075253E"/>
    <w:rsid w:val="00755B17"/>
    <w:rsid w:val="00766C0C"/>
    <w:rsid w:val="00766C3A"/>
    <w:rsid w:val="00792C3E"/>
    <w:rsid w:val="007A6E8C"/>
    <w:rsid w:val="007A7B82"/>
    <w:rsid w:val="007B4E2F"/>
    <w:rsid w:val="007D6814"/>
    <w:rsid w:val="007E21B5"/>
    <w:rsid w:val="0081472A"/>
    <w:rsid w:val="00815A55"/>
    <w:rsid w:val="00835E0F"/>
    <w:rsid w:val="008372DB"/>
    <w:rsid w:val="008475D2"/>
    <w:rsid w:val="00850461"/>
    <w:rsid w:val="0085217C"/>
    <w:rsid w:val="00864A75"/>
    <w:rsid w:val="00872B99"/>
    <w:rsid w:val="008757AA"/>
    <w:rsid w:val="00885D25"/>
    <w:rsid w:val="008A4A16"/>
    <w:rsid w:val="008B44F8"/>
    <w:rsid w:val="008D3653"/>
    <w:rsid w:val="008E703C"/>
    <w:rsid w:val="008F4E50"/>
    <w:rsid w:val="009024CC"/>
    <w:rsid w:val="00910A63"/>
    <w:rsid w:val="00911423"/>
    <w:rsid w:val="00922082"/>
    <w:rsid w:val="0093036B"/>
    <w:rsid w:val="0093359F"/>
    <w:rsid w:val="009378CA"/>
    <w:rsid w:val="00951649"/>
    <w:rsid w:val="00954EA8"/>
    <w:rsid w:val="00957F73"/>
    <w:rsid w:val="00963EF5"/>
    <w:rsid w:val="00970CD6"/>
    <w:rsid w:val="009826FD"/>
    <w:rsid w:val="009848A9"/>
    <w:rsid w:val="00992B4F"/>
    <w:rsid w:val="00992DA6"/>
    <w:rsid w:val="009B4E07"/>
    <w:rsid w:val="009C5045"/>
    <w:rsid w:val="009D7379"/>
    <w:rsid w:val="009E0DAF"/>
    <w:rsid w:val="009E188F"/>
    <w:rsid w:val="009F06FD"/>
    <w:rsid w:val="00A029FE"/>
    <w:rsid w:val="00A049D4"/>
    <w:rsid w:val="00A1646A"/>
    <w:rsid w:val="00A35786"/>
    <w:rsid w:val="00A357B5"/>
    <w:rsid w:val="00A72A55"/>
    <w:rsid w:val="00A77033"/>
    <w:rsid w:val="00A9015A"/>
    <w:rsid w:val="00AA2135"/>
    <w:rsid w:val="00AA437D"/>
    <w:rsid w:val="00AC1184"/>
    <w:rsid w:val="00AC4A14"/>
    <w:rsid w:val="00AC7D60"/>
    <w:rsid w:val="00AD07BD"/>
    <w:rsid w:val="00AE1C35"/>
    <w:rsid w:val="00AE5BCB"/>
    <w:rsid w:val="00AF1C37"/>
    <w:rsid w:val="00B1178B"/>
    <w:rsid w:val="00B12193"/>
    <w:rsid w:val="00B14C99"/>
    <w:rsid w:val="00B2658C"/>
    <w:rsid w:val="00B35083"/>
    <w:rsid w:val="00B44679"/>
    <w:rsid w:val="00B6249B"/>
    <w:rsid w:val="00B71AC7"/>
    <w:rsid w:val="00B854AC"/>
    <w:rsid w:val="00B86D26"/>
    <w:rsid w:val="00B870B9"/>
    <w:rsid w:val="00B870D3"/>
    <w:rsid w:val="00B963A4"/>
    <w:rsid w:val="00BA1856"/>
    <w:rsid w:val="00BB1D89"/>
    <w:rsid w:val="00BC0905"/>
    <w:rsid w:val="00BE6ED1"/>
    <w:rsid w:val="00BF10AF"/>
    <w:rsid w:val="00BF69AB"/>
    <w:rsid w:val="00C15E96"/>
    <w:rsid w:val="00C25ABC"/>
    <w:rsid w:val="00C47488"/>
    <w:rsid w:val="00C51C60"/>
    <w:rsid w:val="00C54D71"/>
    <w:rsid w:val="00C55C86"/>
    <w:rsid w:val="00C643AE"/>
    <w:rsid w:val="00C93EDF"/>
    <w:rsid w:val="00C96DAB"/>
    <w:rsid w:val="00CA0354"/>
    <w:rsid w:val="00CC76C8"/>
    <w:rsid w:val="00CD41FB"/>
    <w:rsid w:val="00D0285E"/>
    <w:rsid w:val="00D02C38"/>
    <w:rsid w:val="00D068D7"/>
    <w:rsid w:val="00D2577D"/>
    <w:rsid w:val="00D410CA"/>
    <w:rsid w:val="00D424A9"/>
    <w:rsid w:val="00D527AA"/>
    <w:rsid w:val="00D5715E"/>
    <w:rsid w:val="00D60A6B"/>
    <w:rsid w:val="00D60E83"/>
    <w:rsid w:val="00D657A6"/>
    <w:rsid w:val="00D73172"/>
    <w:rsid w:val="00D87BA9"/>
    <w:rsid w:val="00DA26C6"/>
    <w:rsid w:val="00DB24E2"/>
    <w:rsid w:val="00DC7C81"/>
    <w:rsid w:val="00DD0F81"/>
    <w:rsid w:val="00DD4F9C"/>
    <w:rsid w:val="00DD57A3"/>
    <w:rsid w:val="00DD5F7C"/>
    <w:rsid w:val="00DF182F"/>
    <w:rsid w:val="00DF2E6C"/>
    <w:rsid w:val="00E005E3"/>
    <w:rsid w:val="00E01369"/>
    <w:rsid w:val="00E16897"/>
    <w:rsid w:val="00E30C7E"/>
    <w:rsid w:val="00E317DA"/>
    <w:rsid w:val="00E31A73"/>
    <w:rsid w:val="00E455AF"/>
    <w:rsid w:val="00E51E3E"/>
    <w:rsid w:val="00E53E8E"/>
    <w:rsid w:val="00E579E1"/>
    <w:rsid w:val="00E618F3"/>
    <w:rsid w:val="00E75D77"/>
    <w:rsid w:val="00E8149D"/>
    <w:rsid w:val="00E910BB"/>
    <w:rsid w:val="00E96FDE"/>
    <w:rsid w:val="00EB15ED"/>
    <w:rsid w:val="00EC373D"/>
    <w:rsid w:val="00ED31DD"/>
    <w:rsid w:val="00ED4949"/>
    <w:rsid w:val="00EF36CB"/>
    <w:rsid w:val="00EF38CB"/>
    <w:rsid w:val="00F15451"/>
    <w:rsid w:val="00F24F95"/>
    <w:rsid w:val="00F25F7B"/>
    <w:rsid w:val="00F328E4"/>
    <w:rsid w:val="00F34B97"/>
    <w:rsid w:val="00F37ACE"/>
    <w:rsid w:val="00F42F48"/>
    <w:rsid w:val="00F45750"/>
    <w:rsid w:val="00F5766A"/>
    <w:rsid w:val="00F63966"/>
    <w:rsid w:val="00F82872"/>
    <w:rsid w:val="00F82D25"/>
    <w:rsid w:val="00FA0237"/>
    <w:rsid w:val="00FA4270"/>
    <w:rsid w:val="00FC36F2"/>
    <w:rsid w:val="00FD00A0"/>
    <w:rsid w:val="00FD0F9D"/>
    <w:rsid w:val="00FD1E62"/>
    <w:rsid w:val="00FD28D1"/>
    <w:rsid w:val="00FD3B27"/>
    <w:rsid w:val="00FF466E"/>
    <w:rsid w:val="00FF6C36"/>
    <w:rsid w:val="00FF7F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DE726CB"/>
  <w15:docId w15:val="{B12465AC-5A0C-48AE-A2B5-59D59107F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46F3"/>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246F3"/>
    <w:pPr>
      <w:spacing w:before="240" w:after="60"/>
      <w:jc w:val="center"/>
      <w:outlineLvl w:val="0"/>
    </w:pPr>
    <w:rPr>
      <w:rFonts w:ascii="Cambria" w:eastAsia="Times New Roman" w:hAnsi="Cambria"/>
      <w:b/>
      <w:bCs/>
      <w:kern w:val="28"/>
      <w:sz w:val="32"/>
      <w:szCs w:val="32"/>
      <w:lang w:val="x-none"/>
    </w:rPr>
  </w:style>
  <w:style w:type="character" w:customStyle="1" w:styleId="TitleChar">
    <w:name w:val="Title Char"/>
    <w:basedOn w:val="DefaultParagraphFont"/>
    <w:link w:val="Title"/>
    <w:uiPriority w:val="10"/>
    <w:rsid w:val="000246F3"/>
    <w:rPr>
      <w:rFonts w:ascii="Cambria" w:eastAsia="Times New Roman" w:hAnsi="Cambria" w:cs="Times New Roman"/>
      <w:b/>
      <w:bCs/>
      <w:kern w:val="28"/>
      <w:sz w:val="32"/>
      <w:szCs w:val="32"/>
      <w:lang w:val="x-none"/>
    </w:rPr>
  </w:style>
  <w:style w:type="paragraph" w:styleId="BalloonText">
    <w:name w:val="Balloon Text"/>
    <w:basedOn w:val="Normal"/>
    <w:link w:val="BalloonTextChar"/>
    <w:uiPriority w:val="99"/>
    <w:semiHidden/>
    <w:unhideWhenUsed/>
    <w:rsid w:val="00E579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79E1"/>
    <w:rPr>
      <w:rFonts w:ascii="Tahoma" w:eastAsia="Calibri" w:hAnsi="Tahoma" w:cs="Tahoma"/>
      <w:sz w:val="16"/>
      <w:szCs w:val="16"/>
    </w:rPr>
  </w:style>
  <w:style w:type="paragraph" w:styleId="Footer">
    <w:name w:val="footer"/>
    <w:basedOn w:val="Normal"/>
    <w:link w:val="FooterChar"/>
    <w:semiHidden/>
    <w:rsid w:val="00766C0C"/>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basedOn w:val="DefaultParagraphFont"/>
    <w:link w:val="Footer"/>
    <w:semiHidden/>
    <w:rsid w:val="00766C0C"/>
    <w:rPr>
      <w:rFonts w:ascii="Times New Roman" w:eastAsia="Times New Roman" w:hAnsi="Times New Roman" w:cs="Times New Roman"/>
      <w:sz w:val="24"/>
      <w:szCs w:val="24"/>
    </w:rPr>
  </w:style>
  <w:style w:type="paragraph" w:styleId="ListParagraph">
    <w:name w:val="List Paragraph"/>
    <w:basedOn w:val="Normal"/>
    <w:rsid w:val="008B44F8"/>
    <w:pPr>
      <w:suppressAutoHyphens/>
      <w:autoSpaceDN w:val="0"/>
      <w:ind w:left="720"/>
      <w:textAlignment w:val="baseline"/>
    </w:pPr>
  </w:style>
  <w:style w:type="character" w:styleId="Hyperlink">
    <w:name w:val="Hyperlink"/>
    <w:basedOn w:val="DefaultParagraphFont"/>
    <w:uiPriority w:val="99"/>
    <w:unhideWhenUsed/>
    <w:rsid w:val="00C51C60"/>
    <w:rPr>
      <w:color w:val="0563C1" w:themeColor="hyperlink"/>
      <w:u w:val="single"/>
    </w:rPr>
  </w:style>
  <w:style w:type="character" w:styleId="UnresolvedMention">
    <w:name w:val="Unresolved Mention"/>
    <w:basedOn w:val="DefaultParagraphFont"/>
    <w:uiPriority w:val="99"/>
    <w:semiHidden/>
    <w:unhideWhenUsed/>
    <w:rsid w:val="00C51C60"/>
    <w:rPr>
      <w:color w:val="605E5C"/>
      <w:shd w:val="clear" w:color="auto" w:fill="E1DFDD"/>
    </w:rPr>
  </w:style>
  <w:style w:type="paragraph" w:styleId="Header">
    <w:name w:val="header"/>
    <w:basedOn w:val="Normal"/>
    <w:link w:val="HeaderChar"/>
    <w:uiPriority w:val="99"/>
    <w:unhideWhenUsed/>
    <w:rsid w:val="00792C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2C3E"/>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gov.uk/guidance/coronavirus-covid-19-safer-travel-guidance-for-passengers"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B720E269A3A25449A7EA5E46DCD7AE7" ma:contentTypeVersion="12" ma:contentTypeDescription="Create a new document." ma:contentTypeScope="" ma:versionID="cb51248a745cc339ea72f145942c5737">
  <xsd:schema xmlns:xsd="http://www.w3.org/2001/XMLSchema" xmlns:xs="http://www.w3.org/2001/XMLSchema" xmlns:p="http://schemas.microsoft.com/office/2006/metadata/properties" xmlns:ns2="688b1190-8221-437a-9266-ef6ed2c77c13" xmlns:ns3="c217ab84-dd93-4fe4-b32d-0af202f99a4a" targetNamespace="http://schemas.microsoft.com/office/2006/metadata/properties" ma:root="true" ma:fieldsID="b77d69be42cf094d13871078a9fc3c56" ns2:_="" ns3:_="">
    <xsd:import namespace="688b1190-8221-437a-9266-ef6ed2c77c13"/>
    <xsd:import namespace="c217ab84-dd93-4fe4-b32d-0af202f99a4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8b1190-8221-437a-9266-ef6ed2c77c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217ab84-dd93-4fe4-b32d-0af202f99a4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AB241F-F41D-473C-BFC6-7959E5A5ADE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CFCD6C3-8E04-4CC3-91CF-C1BD8E4BAF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8b1190-8221-437a-9266-ef6ed2c77c13"/>
    <ds:schemaRef ds:uri="c217ab84-dd93-4fe4-b32d-0af202f99a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71FA8D-5ED9-432E-B57E-78925D18170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18</Pages>
  <Words>2882</Words>
  <Characters>16432</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Bryn Jones</dc:creator>
  <cp:lastModifiedBy>Edward Thomas</cp:lastModifiedBy>
  <cp:revision>2</cp:revision>
  <cp:lastPrinted>2016-06-13T16:06:00Z</cp:lastPrinted>
  <dcterms:created xsi:type="dcterms:W3CDTF">2022-02-27T20:55:00Z</dcterms:created>
  <dcterms:modified xsi:type="dcterms:W3CDTF">2022-02-27T20:55:00Z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0x010100AB720E269A3A25449A7EA5E46DCD7AE7</vt:lpwstr>
  </property>
</Properties>
</file>